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82" w:rsidRDefault="00467A1D" w:rsidP="00467A1D">
      <w:pPr>
        <w:jc w:val="center"/>
      </w:pPr>
      <w:r>
        <w:rPr>
          <w:noProof/>
        </w:rPr>
        <w:drawing>
          <wp:inline distT="0" distB="0" distL="0" distR="0">
            <wp:extent cx="2328545" cy="2557780"/>
            <wp:effectExtent l="0" t="0" r="0" b="0"/>
            <wp:docPr id="1" name="Picture 1" descr="جمعية الاتحاد النسائي العربي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جمعية الاتحاد النسائي العربي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8545" cy="2557780"/>
                    </a:xfrm>
                    <a:prstGeom prst="rect">
                      <a:avLst/>
                    </a:prstGeom>
                    <a:noFill/>
                  </pic:spPr>
                </pic:pic>
              </a:graphicData>
            </a:graphic>
          </wp:inline>
        </w:drawing>
      </w:r>
    </w:p>
    <w:p w:rsidR="00467A1D" w:rsidRPr="006928BE" w:rsidRDefault="00467A1D" w:rsidP="00467A1D">
      <w:pPr>
        <w:jc w:val="center"/>
        <w:rPr>
          <w:rFonts w:ascii="Aldhabi" w:hAnsi="Aldhabi" w:cs="Aldhabi"/>
          <w:b/>
          <w:bCs/>
          <w:sz w:val="72"/>
          <w:szCs w:val="72"/>
          <w:rtl/>
        </w:rPr>
      </w:pPr>
      <w:r w:rsidRPr="006928BE">
        <w:rPr>
          <w:rFonts w:ascii="Aldhabi" w:hAnsi="Aldhabi" w:cs="Aldhabi"/>
          <w:b/>
          <w:bCs/>
          <w:sz w:val="72"/>
          <w:szCs w:val="72"/>
          <w:rtl/>
        </w:rPr>
        <w:t xml:space="preserve">جمعية </w:t>
      </w:r>
      <w:r w:rsidRPr="00576723">
        <w:rPr>
          <w:rFonts w:ascii="Arial Black" w:hAnsi="Arial Black" w:cs="Aldhabi"/>
          <w:b/>
          <w:bCs/>
          <w:sz w:val="72"/>
          <w:szCs w:val="72"/>
          <w:rtl/>
        </w:rPr>
        <w:t>الإتحاد</w:t>
      </w:r>
      <w:r w:rsidRPr="006928BE">
        <w:rPr>
          <w:rFonts w:ascii="Aldhabi" w:hAnsi="Aldhabi" w:cs="Aldhabi"/>
          <w:b/>
          <w:bCs/>
          <w:sz w:val="72"/>
          <w:szCs w:val="72"/>
          <w:rtl/>
        </w:rPr>
        <w:t xml:space="preserve"> النسائي العربي</w:t>
      </w:r>
    </w:p>
    <w:p w:rsidR="00467A1D" w:rsidRPr="006928BE" w:rsidRDefault="00467A1D" w:rsidP="00467A1D">
      <w:pPr>
        <w:jc w:val="center"/>
        <w:rPr>
          <w:rFonts w:ascii="Aldhabi" w:hAnsi="Aldhabi" w:cs="Aldhabi"/>
          <w:b/>
          <w:bCs/>
          <w:sz w:val="72"/>
          <w:szCs w:val="72"/>
        </w:rPr>
      </w:pPr>
      <w:r w:rsidRPr="006928BE">
        <w:rPr>
          <w:rFonts w:ascii="Aldhabi" w:hAnsi="Aldhabi" w:cs="Aldhabi"/>
          <w:b/>
          <w:bCs/>
          <w:sz w:val="72"/>
          <w:szCs w:val="72"/>
          <w:rtl/>
        </w:rPr>
        <w:t>نابلس- فلسطين</w:t>
      </w:r>
    </w:p>
    <w:p w:rsidR="00467A1D" w:rsidRDefault="00467A1D" w:rsidP="00467A1D">
      <w:pPr>
        <w:jc w:val="center"/>
      </w:pPr>
    </w:p>
    <w:p w:rsidR="00467A1D" w:rsidRDefault="009F4D7D" w:rsidP="00467A1D">
      <w:pPr>
        <w:rPr>
          <w:color w:val="5B9BD5" w:themeColor="accent1"/>
          <w:sz w:val="56"/>
          <w:szCs w:val="56"/>
          <w:lang w:bidi="ar-JO"/>
        </w:rPr>
      </w:pPr>
      <w:r>
        <w:rPr>
          <w:rFonts w:hint="cs"/>
          <w:color w:val="5B9BD5" w:themeColor="accent1"/>
          <w:sz w:val="56"/>
          <w:szCs w:val="56"/>
          <w:rtl/>
          <w:lang w:bidi="ar-JO"/>
        </w:rPr>
        <w:t>التقرير الإداري</w:t>
      </w:r>
    </w:p>
    <w:p w:rsidR="00B0350B" w:rsidRPr="006928BE" w:rsidRDefault="0037417D" w:rsidP="00E8036A">
      <w:pPr>
        <w:rPr>
          <w:color w:val="5B9BD5" w:themeColor="accent1"/>
          <w:sz w:val="56"/>
          <w:szCs w:val="56"/>
          <w:rtl/>
          <w:lang w:bidi="ar-JO"/>
        </w:rPr>
      </w:pPr>
      <w:r>
        <w:rPr>
          <w:rFonts w:hint="cs"/>
          <w:color w:val="5B9BD5" w:themeColor="accent1"/>
          <w:sz w:val="56"/>
          <w:szCs w:val="56"/>
          <w:rtl/>
          <w:lang w:bidi="ar-JO"/>
        </w:rPr>
        <w:t>-2020</w:t>
      </w:r>
      <w:r w:rsidR="00B0350B">
        <w:rPr>
          <w:color w:val="5B9BD5" w:themeColor="accent1"/>
          <w:sz w:val="56"/>
          <w:szCs w:val="56"/>
          <w:lang w:bidi="ar-JO"/>
        </w:rPr>
        <w:t>201</w:t>
      </w:r>
      <w:r w:rsidR="00E8036A">
        <w:rPr>
          <w:rFonts w:hint="cs"/>
          <w:color w:val="5B9BD5" w:themeColor="accent1"/>
          <w:sz w:val="56"/>
          <w:szCs w:val="56"/>
          <w:rtl/>
          <w:lang w:bidi="ar-JO"/>
        </w:rPr>
        <w:t>9</w:t>
      </w:r>
    </w:p>
    <w:p w:rsidR="0037417D" w:rsidRDefault="0037417D" w:rsidP="00E8036A">
      <w:pPr>
        <w:bidi/>
        <w:ind w:left="720"/>
        <w:jc w:val="both"/>
        <w:rPr>
          <w:sz w:val="44"/>
          <w:szCs w:val="44"/>
          <w:rtl/>
          <w:lang w:bidi="ar-JO"/>
        </w:rPr>
      </w:pPr>
    </w:p>
    <w:p w:rsidR="0037417D" w:rsidRDefault="0037417D" w:rsidP="0037417D">
      <w:pPr>
        <w:bidi/>
        <w:ind w:left="720"/>
        <w:jc w:val="both"/>
        <w:rPr>
          <w:sz w:val="44"/>
          <w:szCs w:val="44"/>
          <w:rtl/>
          <w:lang w:bidi="ar-JO"/>
        </w:rPr>
      </w:pPr>
    </w:p>
    <w:p w:rsidR="0037417D" w:rsidRDefault="0037417D" w:rsidP="0037417D">
      <w:pPr>
        <w:bidi/>
        <w:ind w:left="720"/>
        <w:jc w:val="both"/>
        <w:rPr>
          <w:sz w:val="44"/>
          <w:szCs w:val="44"/>
          <w:rtl/>
          <w:lang w:bidi="ar-JO"/>
        </w:rPr>
      </w:pPr>
    </w:p>
    <w:p w:rsidR="003853C9" w:rsidRDefault="003853C9" w:rsidP="00513156">
      <w:pPr>
        <w:bidi/>
        <w:rPr>
          <w:sz w:val="44"/>
          <w:szCs w:val="44"/>
          <w:rtl/>
          <w:lang w:bidi="ar-JO"/>
        </w:rPr>
      </w:pPr>
    </w:p>
    <w:p w:rsidR="003853C9" w:rsidRDefault="003853C9" w:rsidP="003853C9">
      <w:pPr>
        <w:bidi/>
        <w:ind w:left="720"/>
        <w:jc w:val="right"/>
        <w:rPr>
          <w:sz w:val="44"/>
          <w:szCs w:val="44"/>
          <w:rtl/>
          <w:lang w:bidi="ar-JO"/>
        </w:rPr>
      </w:pPr>
    </w:p>
    <w:p w:rsidR="00844692" w:rsidRDefault="00844692" w:rsidP="00844692">
      <w:pPr>
        <w:bidi/>
        <w:ind w:left="720"/>
        <w:rPr>
          <w:sz w:val="44"/>
          <w:szCs w:val="44"/>
          <w:rtl/>
          <w:lang w:bidi="ar-JO"/>
        </w:rPr>
      </w:pPr>
      <w:r>
        <w:rPr>
          <w:rFonts w:hint="cs"/>
          <w:sz w:val="44"/>
          <w:szCs w:val="44"/>
          <w:rtl/>
          <w:lang w:bidi="ar-JO"/>
        </w:rPr>
        <w:lastRenderedPageBreak/>
        <w:t>لمحة تاريخية</w:t>
      </w:r>
    </w:p>
    <w:p w:rsidR="007967EE" w:rsidRPr="00516944" w:rsidRDefault="007967EE" w:rsidP="007967EE">
      <w:pPr>
        <w:bidi/>
        <w:spacing w:after="100" w:afterAutospacing="1"/>
        <w:ind w:left="284" w:right="284" w:firstLine="664"/>
        <w:jc w:val="both"/>
        <w:rPr>
          <w:rFonts w:cs="Simplified Arabic"/>
          <w:color w:val="000000"/>
          <w:sz w:val="28"/>
          <w:szCs w:val="28"/>
          <w:rtl/>
        </w:rPr>
      </w:pPr>
      <w:r w:rsidRPr="00516944">
        <w:rPr>
          <w:rFonts w:cs="Simplified Arabic"/>
          <w:color w:val="000000"/>
          <w:sz w:val="28"/>
          <w:szCs w:val="28"/>
          <w:rtl/>
        </w:rPr>
        <w:t xml:space="preserve">تأسست جمعية الاتحاد النسائي العربي بنابلس عام 1921 </w:t>
      </w:r>
      <w:r w:rsidRPr="00516944">
        <w:rPr>
          <w:rFonts w:cs="Simplified Arabic" w:hint="cs"/>
          <w:color w:val="000000"/>
          <w:sz w:val="28"/>
          <w:szCs w:val="28"/>
          <w:rtl/>
        </w:rPr>
        <w:t>و</w:t>
      </w:r>
      <w:r w:rsidRPr="00516944">
        <w:rPr>
          <w:rFonts w:cs="Simplified Arabic"/>
          <w:color w:val="000000"/>
          <w:sz w:val="28"/>
          <w:szCs w:val="28"/>
          <w:rtl/>
        </w:rPr>
        <w:t>سجلت رسمياً عام 1945 وحصلت على ترخيص من الحكومة الأردنية بعد ضم الضفة الغربية إلى المملكة الأردنية</w:t>
      </w:r>
      <w:r>
        <w:rPr>
          <w:rFonts w:cs="Simplified Arabic" w:hint="cs"/>
          <w:color w:val="000000"/>
          <w:sz w:val="28"/>
          <w:szCs w:val="28"/>
          <w:rtl/>
        </w:rPr>
        <w:t xml:space="preserve"> عام 1965 برقم (194 )</w:t>
      </w:r>
      <w:r w:rsidRPr="00516944">
        <w:rPr>
          <w:rFonts w:cs="Simplified Arabic"/>
          <w:color w:val="000000"/>
          <w:sz w:val="28"/>
          <w:szCs w:val="28"/>
          <w:rtl/>
        </w:rPr>
        <w:t xml:space="preserve"> </w:t>
      </w:r>
      <w:r w:rsidRPr="00516944">
        <w:rPr>
          <w:rFonts w:cs="Simplified Arabic" w:hint="cs"/>
          <w:color w:val="000000"/>
          <w:sz w:val="28"/>
          <w:szCs w:val="28"/>
          <w:rtl/>
        </w:rPr>
        <w:t>،</w:t>
      </w:r>
      <w:r w:rsidRPr="00516944">
        <w:rPr>
          <w:rFonts w:cs="Simplified Arabic"/>
          <w:color w:val="000000"/>
          <w:sz w:val="28"/>
          <w:szCs w:val="28"/>
          <w:rtl/>
        </w:rPr>
        <w:t xml:space="preserve"> </w:t>
      </w:r>
      <w:r w:rsidRPr="00516944">
        <w:rPr>
          <w:rFonts w:cs="Simplified Arabic" w:hint="cs"/>
          <w:color w:val="000000"/>
          <w:sz w:val="28"/>
          <w:szCs w:val="28"/>
          <w:rtl/>
        </w:rPr>
        <w:t xml:space="preserve">وتم إعادة تسجيلها  في وزارة الشؤون الاجتماعية في السلطة الوطنية الفلسطينية برقم  (59) سنة 1997 </w:t>
      </w:r>
      <w:r w:rsidRPr="00516944">
        <w:rPr>
          <w:rFonts w:cs="Simplified Arabic"/>
          <w:color w:val="000000"/>
          <w:sz w:val="28"/>
          <w:szCs w:val="28"/>
          <w:rtl/>
        </w:rPr>
        <w:t xml:space="preserve">وتم </w:t>
      </w:r>
      <w:r w:rsidRPr="00516944">
        <w:rPr>
          <w:rFonts w:cs="Simplified Arabic" w:hint="cs"/>
          <w:color w:val="000000"/>
          <w:sz w:val="28"/>
          <w:szCs w:val="28"/>
          <w:rtl/>
        </w:rPr>
        <w:t>توفيق</w:t>
      </w:r>
      <w:r w:rsidRPr="00516944">
        <w:rPr>
          <w:rFonts w:cs="Simplified Arabic"/>
          <w:color w:val="000000"/>
          <w:sz w:val="28"/>
          <w:szCs w:val="28"/>
          <w:rtl/>
        </w:rPr>
        <w:t xml:space="preserve"> أوضاعها في 23/7/</w:t>
      </w:r>
      <w:r w:rsidRPr="00516944">
        <w:rPr>
          <w:rFonts w:cs="Simplified Arabic" w:hint="cs"/>
          <w:color w:val="000000"/>
          <w:sz w:val="28"/>
          <w:szCs w:val="28"/>
          <w:rtl/>
        </w:rPr>
        <w:t>2001م استنادا لقانون الجمعيات رقم 1 لعام 2000.</w:t>
      </w:r>
    </w:p>
    <w:p w:rsidR="007967EE" w:rsidRPr="00F54805" w:rsidRDefault="007967EE" w:rsidP="007967EE">
      <w:pPr>
        <w:bidi/>
        <w:jc w:val="both"/>
        <w:rPr>
          <w:rFonts w:cs="Simplified Arabic"/>
          <w:color w:val="000000"/>
          <w:sz w:val="28"/>
          <w:szCs w:val="28"/>
          <w:rtl/>
        </w:rPr>
      </w:pPr>
      <w:r w:rsidRPr="00F54805">
        <w:rPr>
          <w:rFonts w:cs="Simplified Arabic" w:hint="cs"/>
          <w:color w:val="000000"/>
          <w:sz w:val="28"/>
          <w:szCs w:val="28"/>
          <w:rtl/>
        </w:rPr>
        <w:t>وفي سبيل تحق</w:t>
      </w:r>
      <w:r>
        <w:rPr>
          <w:rFonts w:cs="Simplified Arabic" w:hint="cs"/>
          <w:color w:val="000000"/>
          <w:sz w:val="28"/>
          <w:szCs w:val="28"/>
          <w:rtl/>
        </w:rPr>
        <w:t>يق</w:t>
      </w:r>
      <w:r w:rsidRPr="00F54805">
        <w:rPr>
          <w:rFonts w:cs="Simplified Arabic" w:hint="cs"/>
          <w:color w:val="000000"/>
          <w:sz w:val="28"/>
          <w:szCs w:val="28"/>
          <w:rtl/>
        </w:rPr>
        <w:t xml:space="preserve"> رؤيتها وتجسيد رسالتها في المجتمع الفلسطيني أنشأت جمعية الإتحاد النسائي عددا من المؤسسات الوطنية وهي:</w:t>
      </w:r>
    </w:p>
    <w:p w:rsidR="007967EE" w:rsidRPr="00F54805" w:rsidRDefault="007967EE" w:rsidP="007967EE">
      <w:pPr>
        <w:numPr>
          <w:ilvl w:val="0"/>
          <w:numId w:val="5"/>
        </w:numPr>
        <w:bidi/>
        <w:spacing w:after="0" w:line="240" w:lineRule="auto"/>
        <w:jc w:val="both"/>
        <w:rPr>
          <w:rFonts w:cs="Simplified Arabic"/>
          <w:color w:val="000000"/>
          <w:sz w:val="28"/>
          <w:szCs w:val="28"/>
        </w:rPr>
      </w:pPr>
      <w:r w:rsidRPr="00F54805">
        <w:rPr>
          <w:rFonts w:cs="Simplified Arabic" w:hint="cs"/>
          <w:color w:val="000000"/>
          <w:sz w:val="28"/>
          <w:szCs w:val="28"/>
          <w:rtl/>
        </w:rPr>
        <w:t>مركز دار اليتيمات</w:t>
      </w:r>
      <w:r>
        <w:rPr>
          <w:rFonts w:cs="Simplified Arabic"/>
          <w:color w:val="000000"/>
          <w:sz w:val="28"/>
          <w:szCs w:val="28"/>
        </w:rPr>
        <w:t xml:space="preserve"> </w:t>
      </w:r>
      <w:r>
        <w:rPr>
          <w:rFonts w:cs="Simplified Arabic" w:hint="cs"/>
          <w:color w:val="000000"/>
          <w:sz w:val="28"/>
          <w:szCs w:val="28"/>
          <w:rtl/>
        </w:rPr>
        <w:t xml:space="preserve">عام </w:t>
      </w:r>
      <w:r w:rsidRPr="00F54805">
        <w:rPr>
          <w:rFonts w:cs="Simplified Arabic"/>
          <w:color w:val="000000"/>
          <w:sz w:val="28"/>
          <w:szCs w:val="28"/>
        </w:rPr>
        <w:tab/>
      </w:r>
      <w:r w:rsidRPr="00F54805">
        <w:rPr>
          <w:rFonts w:cs="Simplified Arabic" w:hint="cs"/>
          <w:color w:val="000000"/>
          <w:sz w:val="28"/>
          <w:szCs w:val="28"/>
          <w:rtl/>
        </w:rPr>
        <w:t>1952.</w:t>
      </w:r>
    </w:p>
    <w:p w:rsidR="007967EE" w:rsidRPr="00F54805" w:rsidRDefault="007967EE" w:rsidP="007967EE">
      <w:pPr>
        <w:numPr>
          <w:ilvl w:val="0"/>
          <w:numId w:val="5"/>
        </w:numPr>
        <w:bidi/>
        <w:spacing w:after="0" w:line="240" w:lineRule="auto"/>
        <w:jc w:val="both"/>
        <w:rPr>
          <w:rFonts w:cs="Simplified Arabic"/>
          <w:color w:val="000000"/>
          <w:sz w:val="28"/>
          <w:szCs w:val="28"/>
        </w:rPr>
      </w:pPr>
      <w:r w:rsidRPr="00F54805">
        <w:rPr>
          <w:rFonts w:cs="Simplified Arabic" w:hint="cs"/>
          <w:color w:val="000000"/>
          <w:sz w:val="28"/>
          <w:szCs w:val="28"/>
          <w:rtl/>
        </w:rPr>
        <w:t>مركز النور للكفيفات</w:t>
      </w:r>
      <w:r>
        <w:rPr>
          <w:rFonts w:cs="Simplified Arabic" w:hint="cs"/>
          <w:color w:val="000000"/>
          <w:sz w:val="28"/>
          <w:szCs w:val="28"/>
          <w:rtl/>
        </w:rPr>
        <w:t xml:space="preserve"> عام</w:t>
      </w:r>
      <w:r w:rsidRPr="00F54805">
        <w:rPr>
          <w:rFonts w:cs="Simplified Arabic" w:hint="cs"/>
          <w:color w:val="000000"/>
          <w:sz w:val="28"/>
          <w:szCs w:val="28"/>
          <w:rtl/>
        </w:rPr>
        <w:tab/>
        <w:t xml:space="preserve"> 1962.</w:t>
      </w:r>
    </w:p>
    <w:p w:rsidR="007967EE" w:rsidRDefault="007967EE" w:rsidP="007967EE">
      <w:pPr>
        <w:numPr>
          <w:ilvl w:val="0"/>
          <w:numId w:val="5"/>
        </w:numPr>
        <w:bidi/>
        <w:spacing w:after="0" w:line="240" w:lineRule="auto"/>
        <w:jc w:val="both"/>
        <w:rPr>
          <w:rFonts w:cs="Simplified Arabic"/>
          <w:color w:val="000000"/>
          <w:sz w:val="28"/>
          <w:szCs w:val="28"/>
        </w:rPr>
      </w:pPr>
      <w:r w:rsidRPr="00F54805">
        <w:rPr>
          <w:rFonts w:cs="Simplified Arabic" w:hint="cs"/>
          <w:color w:val="000000"/>
          <w:sz w:val="28"/>
          <w:szCs w:val="28"/>
          <w:rtl/>
        </w:rPr>
        <w:t>مستشفى الإتحاد النسائي</w:t>
      </w:r>
      <w:r>
        <w:rPr>
          <w:rFonts w:cs="Simplified Arabic" w:hint="cs"/>
          <w:color w:val="000000"/>
          <w:sz w:val="28"/>
          <w:szCs w:val="28"/>
          <w:rtl/>
        </w:rPr>
        <w:t xml:space="preserve"> عام</w:t>
      </w:r>
      <w:r w:rsidRPr="00F54805">
        <w:rPr>
          <w:rFonts w:cs="Simplified Arabic"/>
          <w:color w:val="000000"/>
          <w:sz w:val="28"/>
          <w:szCs w:val="28"/>
        </w:rPr>
        <w:t xml:space="preserve"> </w:t>
      </w:r>
      <w:r w:rsidRPr="00F54805">
        <w:rPr>
          <w:rFonts w:cs="Simplified Arabic" w:hint="cs"/>
          <w:color w:val="000000"/>
          <w:sz w:val="28"/>
          <w:szCs w:val="28"/>
          <w:rtl/>
        </w:rPr>
        <w:t>1971.</w:t>
      </w:r>
    </w:p>
    <w:p w:rsidR="007967EE" w:rsidRPr="00C039E8" w:rsidRDefault="007967EE" w:rsidP="007967EE">
      <w:pPr>
        <w:numPr>
          <w:ilvl w:val="0"/>
          <w:numId w:val="5"/>
        </w:numPr>
        <w:bidi/>
        <w:spacing w:after="0" w:line="240" w:lineRule="auto"/>
        <w:jc w:val="both"/>
        <w:rPr>
          <w:rFonts w:cs="Simplified Arabic"/>
          <w:color w:val="000000"/>
          <w:sz w:val="28"/>
          <w:szCs w:val="28"/>
        </w:rPr>
      </w:pPr>
      <w:r w:rsidRPr="00F54805">
        <w:rPr>
          <w:rFonts w:cs="Simplified Arabic" w:hint="cs"/>
          <w:color w:val="000000"/>
          <w:sz w:val="28"/>
          <w:szCs w:val="28"/>
          <w:rtl/>
        </w:rPr>
        <w:t>روضة الإتحاد النسائي</w:t>
      </w:r>
      <w:r>
        <w:rPr>
          <w:rFonts w:cs="Simplified Arabic" w:hint="cs"/>
          <w:color w:val="000000"/>
          <w:sz w:val="28"/>
          <w:szCs w:val="28"/>
          <w:rtl/>
        </w:rPr>
        <w:t xml:space="preserve"> عام</w:t>
      </w:r>
      <w:r w:rsidRPr="00F54805">
        <w:rPr>
          <w:rFonts w:cs="Simplified Arabic"/>
          <w:color w:val="000000"/>
          <w:sz w:val="28"/>
          <w:szCs w:val="28"/>
        </w:rPr>
        <w:t xml:space="preserve"> </w:t>
      </w:r>
      <w:r w:rsidRPr="00F54805">
        <w:rPr>
          <w:rFonts w:cs="Simplified Arabic" w:hint="cs"/>
          <w:color w:val="000000"/>
          <w:sz w:val="28"/>
          <w:szCs w:val="28"/>
          <w:rtl/>
        </w:rPr>
        <w:t>1998.</w:t>
      </w:r>
    </w:p>
    <w:p w:rsidR="007967EE" w:rsidRPr="00F54805" w:rsidRDefault="007967EE" w:rsidP="007967EE">
      <w:pPr>
        <w:numPr>
          <w:ilvl w:val="0"/>
          <w:numId w:val="5"/>
        </w:numPr>
        <w:bidi/>
        <w:spacing w:after="0" w:line="240" w:lineRule="auto"/>
        <w:jc w:val="both"/>
        <w:rPr>
          <w:rFonts w:cs="Simplified Arabic"/>
          <w:color w:val="000000"/>
          <w:sz w:val="28"/>
          <w:szCs w:val="28"/>
        </w:rPr>
      </w:pPr>
      <w:r w:rsidRPr="00F54805">
        <w:rPr>
          <w:rFonts w:cs="Simplified Arabic" w:hint="cs"/>
          <w:color w:val="000000"/>
          <w:sz w:val="28"/>
          <w:szCs w:val="28"/>
          <w:rtl/>
        </w:rPr>
        <w:t>كلية الحاجة عندليب العمد للتمريض والقبالة</w:t>
      </w:r>
      <w:r>
        <w:rPr>
          <w:rFonts w:cs="Simplified Arabic" w:hint="cs"/>
          <w:color w:val="000000"/>
          <w:sz w:val="28"/>
          <w:szCs w:val="28"/>
          <w:rtl/>
        </w:rPr>
        <w:t xml:space="preserve"> عام</w:t>
      </w:r>
      <w:r w:rsidRPr="00F54805">
        <w:rPr>
          <w:rFonts w:cs="Simplified Arabic" w:hint="cs"/>
          <w:color w:val="000000"/>
          <w:sz w:val="28"/>
          <w:szCs w:val="28"/>
          <w:rtl/>
        </w:rPr>
        <w:t xml:space="preserve"> 2000.</w:t>
      </w:r>
    </w:p>
    <w:p w:rsidR="007967EE" w:rsidRDefault="007967EE" w:rsidP="007967EE">
      <w:pPr>
        <w:numPr>
          <w:ilvl w:val="0"/>
          <w:numId w:val="5"/>
        </w:numPr>
        <w:bidi/>
        <w:spacing w:after="0" w:line="240" w:lineRule="auto"/>
        <w:jc w:val="both"/>
        <w:rPr>
          <w:rFonts w:cs="Simplified Arabic"/>
          <w:color w:val="000000"/>
          <w:sz w:val="28"/>
          <w:szCs w:val="28"/>
        </w:rPr>
      </w:pPr>
      <w:r>
        <w:rPr>
          <w:rFonts w:cs="Simplified Arabic" w:hint="cs"/>
          <w:color w:val="000000"/>
          <w:sz w:val="28"/>
          <w:szCs w:val="28"/>
          <w:rtl/>
        </w:rPr>
        <w:t>مركز مريم هاشم لفنون الطهي وتقديم الطعام 2013.</w:t>
      </w:r>
    </w:p>
    <w:p w:rsidR="007967EE" w:rsidRDefault="007967EE" w:rsidP="007967EE">
      <w:pPr>
        <w:numPr>
          <w:ilvl w:val="0"/>
          <w:numId w:val="5"/>
        </w:numPr>
        <w:bidi/>
        <w:spacing w:after="0" w:line="240" w:lineRule="auto"/>
        <w:jc w:val="both"/>
        <w:rPr>
          <w:rFonts w:cs="Simplified Arabic"/>
          <w:color w:val="000000"/>
          <w:sz w:val="28"/>
          <w:szCs w:val="28"/>
        </w:rPr>
      </w:pPr>
      <w:r>
        <w:rPr>
          <w:rFonts w:cs="Simplified Arabic" w:hint="cs"/>
          <w:color w:val="000000"/>
          <w:sz w:val="28"/>
          <w:szCs w:val="28"/>
          <w:rtl/>
        </w:rPr>
        <w:t>مركز لواحظ عبد الهادي للتصنيع الغذائي 2014.</w:t>
      </w:r>
    </w:p>
    <w:p w:rsidR="007967EE" w:rsidRDefault="007967EE" w:rsidP="007967EE">
      <w:pPr>
        <w:numPr>
          <w:ilvl w:val="0"/>
          <w:numId w:val="5"/>
        </w:numPr>
        <w:bidi/>
        <w:spacing w:after="0" w:line="240" w:lineRule="auto"/>
        <w:jc w:val="both"/>
        <w:rPr>
          <w:rFonts w:cs="Simplified Arabic"/>
          <w:color w:val="000000"/>
          <w:sz w:val="28"/>
          <w:szCs w:val="28"/>
        </w:rPr>
      </w:pPr>
      <w:r>
        <w:rPr>
          <w:rFonts w:cs="Simplified Arabic" w:hint="cs"/>
          <w:color w:val="000000"/>
          <w:sz w:val="28"/>
          <w:szCs w:val="28"/>
          <w:rtl/>
        </w:rPr>
        <w:t>مركز كرامة للتدريب المهني 2017.</w:t>
      </w:r>
    </w:p>
    <w:p w:rsidR="007967EE" w:rsidRPr="00F54805" w:rsidRDefault="007967EE" w:rsidP="007967EE">
      <w:pPr>
        <w:bidi/>
        <w:ind w:left="720"/>
        <w:jc w:val="both"/>
        <w:rPr>
          <w:rFonts w:cs="Simplified Arabic"/>
          <w:b/>
          <w:bCs/>
          <w:sz w:val="28"/>
          <w:szCs w:val="28"/>
        </w:rPr>
      </w:pPr>
      <w:r w:rsidRPr="00F54805">
        <w:rPr>
          <w:rFonts w:cs="Simplified Arabic" w:hint="cs"/>
          <w:b/>
          <w:bCs/>
          <w:sz w:val="28"/>
          <w:szCs w:val="28"/>
          <w:rtl/>
        </w:rPr>
        <w:t>لقد تمكنت الجمعية خلال العقد الأخير من تحقيق جملة إنجازات نوعية نذكر منها:</w:t>
      </w:r>
    </w:p>
    <w:p w:rsidR="009F4D7D" w:rsidRPr="00B17F71" w:rsidRDefault="009F4D7D" w:rsidP="009F4D7D">
      <w:pPr>
        <w:ind w:left="1080"/>
        <w:jc w:val="right"/>
        <w:rPr>
          <w:b/>
          <w:bCs/>
          <w:color w:val="000000"/>
          <w:sz w:val="32"/>
          <w:szCs w:val="32"/>
          <w:shd w:val="clear" w:color="auto" w:fill="FFFFFF"/>
        </w:rPr>
      </w:pPr>
      <w:r w:rsidRPr="00B17F71">
        <w:rPr>
          <w:rFonts w:hint="cs"/>
          <w:b/>
          <w:bCs/>
          <w:color w:val="000000"/>
          <w:sz w:val="32"/>
          <w:szCs w:val="32"/>
          <w:shd w:val="clear" w:color="auto" w:fill="FFFFFF"/>
          <w:rtl/>
        </w:rPr>
        <w:t>أولا: على مستوى البرامج:</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تحويل مدرسة التمريض الى كلية جامعية عام 2000.</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افتتاح برنامج القبالة عام 2006.</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افتتاح مركز مرسم هاشم لفنون الطهي وتقديم الطعام كأول برنامج رائد على مستوى شمال الضفة الغربية عام 2013.</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افتتاح مركز لواحظ عبد الهادي للتصنيع الغذائي عام 2014.</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افتتاح برنامج كرامة لرعاية المسنين عام 2018</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lastRenderedPageBreak/>
        <w:t>افتتاح دبلوم السكرتاريا الطبية كبرنامج أكاديمي اضافة الى برنامج السكرتاريا الطبية كبرنامج تأهيلي عام 2019.</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افتتاح وتطوير العديد من التخصصات الطبية في مستشفى الإتحاد النسائي ( مثل الأطفال، العظام،....).</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حوسبة مستشفى الإتحاد النسائي عام 2006 حيث كان أول مستشفى الكتروني على مستوى شمال الضفة الغربية.</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تطوير الأنظمة الإدارية والمالية للجمعية ومؤسساتها واعتمادها من قبل جهات الإختصاص.</w:t>
      </w:r>
    </w:p>
    <w:p w:rsidR="009F4D7D" w:rsidRPr="009F4D7D" w:rsidRDefault="009F4D7D" w:rsidP="009F4D7D">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اعتماد وتطوير الكادر الوظيفي للجمعية ومؤسساتها لتكون بذلك الجمعية من المؤسسات القليلة التي تعتمد كادر وظيفيا يحقق المساواة والعدالة للعاملين.</w:t>
      </w:r>
    </w:p>
    <w:p w:rsidR="009F4D7D" w:rsidRPr="009F4D7D" w:rsidRDefault="009F4D7D" w:rsidP="0062481F">
      <w:pPr>
        <w:numPr>
          <w:ilvl w:val="1"/>
          <w:numId w:val="41"/>
        </w:numPr>
        <w:bidi/>
        <w:spacing w:after="0" w:line="240" w:lineRule="auto"/>
        <w:rPr>
          <w:rFonts w:ascii="Simplified Arabic" w:hAnsi="Simplified Arabic" w:cs="Simplified Arabic"/>
          <w:color w:val="000000" w:themeColor="text1"/>
          <w:sz w:val="28"/>
          <w:szCs w:val="28"/>
          <w:shd w:val="clear" w:color="auto" w:fill="FFFFFF"/>
        </w:rPr>
      </w:pPr>
      <w:r w:rsidRPr="009F4D7D">
        <w:rPr>
          <w:rFonts w:ascii="Simplified Arabic" w:hAnsi="Simplified Arabic" w:cs="Simplified Arabic"/>
          <w:color w:val="000000" w:themeColor="text1"/>
          <w:sz w:val="28"/>
          <w:szCs w:val="28"/>
          <w:shd w:val="clear" w:color="auto" w:fill="FFFFFF"/>
          <w:rtl/>
        </w:rPr>
        <w:t>تطوير وتوسيع برنامج كفالة الأيتام والأسر المحتاجة، حيث يتجاوز عدد الأيتام المكفولين (</w:t>
      </w:r>
      <w:r w:rsidR="0062481F" w:rsidRPr="0062481F">
        <w:rPr>
          <w:rFonts w:ascii="Simplified Arabic" w:hAnsi="Simplified Arabic" w:cs="Simplified Arabic" w:hint="cs"/>
          <w:color w:val="000000" w:themeColor="text1"/>
          <w:sz w:val="28"/>
          <w:szCs w:val="28"/>
          <w:rtl/>
        </w:rPr>
        <w:t>150</w:t>
      </w:r>
      <w:proofErr w:type="spellStart"/>
      <w:r w:rsidRPr="009F4D7D">
        <w:rPr>
          <w:rFonts w:ascii="Simplified Arabic" w:hAnsi="Simplified Arabic" w:cs="Simplified Arabic"/>
          <w:color w:val="000000" w:themeColor="text1"/>
          <w:sz w:val="28"/>
          <w:szCs w:val="28"/>
          <w:shd w:val="clear" w:color="auto" w:fill="FFFFFF"/>
          <w:rtl/>
        </w:rPr>
        <w:t>)</w:t>
      </w:r>
      <w:proofErr w:type="spellEnd"/>
      <w:r w:rsidRPr="009F4D7D">
        <w:rPr>
          <w:rFonts w:ascii="Simplified Arabic" w:hAnsi="Simplified Arabic" w:cs="Simplified Arabic"/>
          <w:color w:val="000000" w:themeColor="text1"/>
          <w:sz w:val="28"/>
          <w:szCs w:val="28"/>
          <w:shd w:val="clear" w:color="auto" w:fill="FFFFFF"/>
          <w:rtl/>
        </w:rPr>
        <w:t xml:space="preserve"> يتما ويتيمة.</w:t>
      </w:r>
    </w:p>
    <w:p w:rsidR="009F4D7D" w:rsidRDefault="009F4D7D" w:rsidP="009F4D7D">
      <w:pPr>
        <w:jc w:val="right"/>
        <w:rPr>
          <w:color w:val="000000"/>
          <w:sz w:val="32"/>
          <w:szCs w:val="32"/>
          <w:shd w:val="clear" w:color="auto" w:fill="FFFFFF"/>
          <w:rtl/>
        </w:rPr>
      </w:pPr>
      <w:r>
        <w:rPr>
          <w:rFonts w:hint="cs"/>
          <w:color w:val="000000"/>
          <w:sz w:val="32"/>
          <w:szCs w:val="32"/>
          <w:shd w:val="clear" w:color="auto" w:fill="FFFFFF"/>
          <w:rtl/>
        </w:rPr>
        <w:t>ثانيا: على مستوى البنية التحتية:</w:t>
      </w:r>
    </w:p>
    <w:p w:rsidR="009F4D7D" w:rsidRPr="009F4D7D" w:rsidRDefault="009F4D7D" w:rsidP="009F4D7D">
      <w:pPr>
        <w:numPr>
          <w:ilvl w:val="0"/>
          <w:numId w:val="42"/>
        </w:numPr>
        <w:bidi/>
        <w:spacing w:after="0" w:line="240" w:lineRule="auto"/>
        <w:rPr>
          <w:color w:val="000000"/>
          <w:sz w:val="28"/>
          <w:szCs w:val="28"/>
          <w:shd w:val="clear" w:color="auto" w:fill="FFFFFF"/>
        </w:rPr>
      </w:pPr>
      <w:r w:rsidRPr="009F4D7D">
        <w:rPr>
          <w:rFonts w:hint="cs"/>
          <w:color w:val="000000"/>
          <w:sz w:val="28"/>
          <w:szCs w:val="28"/>
          <w:shd w:val="clear" w:color="auto" w:fill="FFFFFF"/>
          <w:rtl/>
        </w:rPr>
        <w:t>انشاء المبنى الدائم لكلية الحاجة عندليب العمد للتمريض والقبالة.</w:t>
      </w:r>
    </w:p>
    <w:p w:rsidR="009F4D7D" w:rsidRPr="009F4D7D" w:rsidRDefault="009F4D7D" w:rsidP="009F4D7D">
      <w:pPr>
        <w:numPr>
          <w:ilvl w:val="0"/>
          <w:numId w:val="42"/>
        </w:numPr>
        <w:bidi/>
        <w:spacing w:after="0" w:line="240" w:lineRule="auto"/>
        <w:rPr>
          <w:color w:val="000000"/>
          <w:sz w:val="28"/>
          <w:szCs w:val="28"/>
          <w:shd w:val="clear" w:color="auto" w:fill="FFFFFF"/>
        </w:rPr>
      </w:pPr>
      <w:r w:rsidRPr="009F4D7D">
        <w:rPr>
          <w:rFonts w:hint="cs"/>
          <w:color w:val="000000"/>
          <w:sz w:val="28"/>
          <w:szCs w:val="28"/>
          <w:shd w:val="clear" w:color="auto" w:fill="FFFFFF"/>
          <w:rtl/>
        </w:rPr>
        <w:t>تأهيل معظم اقسام المستشفى واضافة اقسام جديدة.</w:t>
      </w:r>
    </w:p>
    <w:p w:rsidR="009F4D7D" w:rsidRPr="009F4D7D" w:rsidRDefault="009F4D7D" w:rsidP="009F4D7D">
      <w:pPr>
        <w:numPr>
          <w:ilvl w:val="0"/>
          <w:numId w:val="42"/>
        </w:numPr>
        <w:bidi/>
        <w:spacing w:after="0" w:line="240" w:lineRule="auto"/>
        <w:rPr>
          <w:color w:val="000000"/>
          <w:sz w:val="28"/>
          <w:szCs w:val="28"/>
          <w:shd w:val="clear" w:color="auto" w:fill="FFFFFF"/>
        </w:rPr>
      </w:pPr>
      <w:r w:rsidRPr="009F4D7D">
        <w:rPr>
          <w:rFonts w:hint="cs"/>
          <w:color w:val="000000"/>
          <w:sz w:val="28"/>
          <w:szCs w:val="28"/>
          <w:shd w:val="clear" w:color="auto" w:fill="FFFFFF"/>
          <w:rtl/>
        </w:rPr>
        <w:t>تأهيل سكن التمريض وتحويلة الى مقر لمركز مريم هاشم لفنون الطهي وتقديم الطعام.</w:t>
      </w:r>
    </w:p>
    <w:p w:rsidR="0006308C" w:rsidRPr="009F4D7D" w:rsidRDefault="0006308C" w:rsidP="0006308C">
      <w:pPr>
        <w:bidi/>
        <w:ind w:left="720"/>
        <w:jc w:val="center"/>
        <w:rPr>
          <w:sz w:val="44"/>
          <w:szCs w:val="44"/>
          <w:rtl/>
          <w:lang w:bidi="ar-JO"/>
        </w:rPr>
      </w:pPr>
    </w:p>
    <w:p w:rsidR="00EB3D62" w:rsidRDefault="00EB3D62" w:rsidP="00EB3D62">
      <w:pPr>
        <w:bidi/>
        <w:ind w:left="720"/>
        <w:jc w:val="center"/>
        <w:rPr>
          <w:sz w:val="44"/>
          <w:szCs w:val="44"/>
          <w:rtl/>
          <w:lang w:val="en-GB" w:bidi="ar-JO"/>
        </w:rPr>
      </w:pPr>
    </w:p>
    <w:p w:rsidR="001D6745" w:rsidRPr="00A23026" w:rsidRDefault="001D6745" w:rsidP="004364A4">
      <w:pPr>
        <w:bidi/>
        <w:ind w:left="720"/>
        <w:rPr>
          <w:color w:val="C00000"/>
          <w:sz w:val="44"/>
          <w:szCs w:val="44"/>
          <w:u w:val="single"/>
          <w:rtl/>
          <w:lang w:bidi="ar-JO"/>
        </w:rPr>
      </w:pPr>
      <w:r w:rsidRPr="00A23026">
        <w:rPr>
          <w:rFonts w:hint="cs"/>
          <w:color w:val="C00000"/>
          <w:sz w:val="44"/>
          <w:szCs w:val="44"/>
          <w:u w:val="single"/>
          <w:rtl/>
          <w:lang w:bidi="ar-JO"/>
        </w:rPr>
        <w:t>القوى البشرية:</w:t>
      </w:r>
    </w:p>
    <w:p w:rsidR="001D6745" w:rsidRPr="005F0EA2" w:rsidRDefault="001D6745" w:rsidP="00E445FD">
      <w:pPr>
        <w:bidi/>
        <w:rPr>
          <w:rFonts w:ascii="Simplified Arabic" w:hAnsi="Simplified Arabic" w:cs="Simplified Arabic"/>
          <w:sz w:val="24"/>
          <w:szCs w:val="24"/>
          <w:rtl/>
        </w:rPr>
      </w:pPr>
      <w:r w:rsidRPr="005F0EA2">
        <w:rPr>
          <w:rFonts w:ascii="Simplified Arabic" w:hAnsi="Simplified Arabic" w:cs="Simplified Arabic" w:hint="cs"/>
          <w:sz w:val="24"/>
          <w:szCs w:val="24"/>
          <w:rtl/>
        </w:rPr>
        <w:t xml:space="preserve"> توزيع العاملين في مؤسسات جمعية الإتحاد النسائي </w:t>
      </w:r>
      <w:r w:rsidR="00E445FD">
        <w:rPr>
          <w:rFonts w:ascii="Simplified Arabic" w:hAnsi="Simplified Arabic" w:cs="Simplified Arabic" w:hint="cs"/>
          <w:sz w:val="24"/>
          <w:szCs w:val="24"/>
          <w:rtl/>
        </w:rPr>
        <w:t>حسب السنة</w:t>
      </w:r>
      <w:r w:rsidRPr="005F0EA2">
        <w:rPr>
          <w:rFonts w:ascii="Simplified Arabic" w:hAnsi="Simplified Arabic" w:cs="Simplified Arabic" w:hint="cs"/>
          <w:sz w:val="24"/>
          <w:szCs w:val="24"/>
          <w:rtl/>
        </w:rPr>
        <w:t>، حسب المؤسسة والجنس.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1275"/>
        <w:gridCol w:w="1418"/>
        <w:gridCol w:w="1472"/>
      </w:tblGrid>
      <w:tr w:rsidR="001D6745" w:rsidRPr="000E54F0" w:rsidTr="008666A6">
        <w:trPr>
          <w:jc w:val="center"/>
        </w:trPr>
        <w:tc>
          <w:tcPr>
            <w:tcW w:w="4679" w:type="dxa"/>
          </w:tcPr>
          <w:p w:rsidR="001D6745" w:rsidRPr="005D517C" w:rsidRDefault="001D6745" w:rsidP="008666A6">
            <w:pPr>
              <w:bidi/>
              <w:jc w:val="center"/>
              <w:rPr>
                <w:rFonts w:cs="Simplified Arabic"/>
                <w:b/>
                <w:bCs/>
                <w:sz w:val="24"/>
                <w:szCs w:val="24"/>
                <w:rtl/>
              </w:rPr>
            </w:pPr>
            <w:r w:rsidRPr="005D517C">
              <w:rPr>
                <w:rFonts w:cs="Simplified Arabic" w:hint="cs"/>
                <w:b/>
                <w:bCs/>
                <w:sz w:val="24"/>
                <w:szCs w:val="24"/>
                <w:rtl/>
              </w:rPr>
              <w:t>المؤسسة</w:t>
            </w:r>
          </w:p>
        </w:tc>
        <w:tc>
          <w:tcPr>
            <w:tcW w:w="1275" w:type="dxa"/>
          </w:tcPr>
          <w:p w:rsidR="001D6745" w:rsidRPr="005D517C" w:rsidRDefault="001D6745" w:rsidP="008666A6">
            <w:pPr>
              <w:bidi/>
              <w:jc w:val="center"/>
              <w:rPr>
                <w:rFonts w:cs="Simplified Arabic"/>
                <w:b/>
                <w:bCs/>
                <w:sz w:val="24"/>
                <w:szCs w:val="24"/>
                <w:rtl/>
              </w:rPr>
            </w:pPr>
            <w:r w:rsidRPr="005D517C">
              <w:rPr>
                <w:rFonts w:cs="Simplified Arabic" w:hint="cs"/>
                <w:b/>
                <w:bCs/>
                <w:sz w:val="24"/>
                <w:szCs w:val="24"/>
                <w:rtl/>
              </w:rPr>
              <w:t>ذكور</w:t>
            </w:r>
          </w:p>
        </w:tc>
        <w:tc>
          <w:tcPr>
            <w:tcW w:w="1418" w:type="dxa"/>
          </w:tcPr>
          <w:p w:rsidR="001D6745" w:rsidRPr="005D517C" w:rsidRDefault="001D6745" w:rsidP="008666A6">
            <w:pPr>
              <w:bidi/>
              <w:jc w:val="center"/>
              <w:rPr>
                <w:rFonts w:cs="Simplified Arabic"/>
                <w:b/>
                <w:bCs/>
                <w:sz w:val="24"/>
                <w:szCs w:val="24"/>
                <w:rtl/>
              </w:rPr>
            </w:pPr>
            <w:r w:rsidRPr="005D517C">
              <w:rPr>
                <w:rFonts w:cs="Simplified Arabic" w:hint="cs"/>
                <w:b/>
                <w:bCs/>
                <w:sz w:val="24"/>
                <w:szCs w:val="24"/>
                <w:rtl/>
              </w:rPr>
              <w:t>إناث</w:t>
            </w:r>
          </w:p>
        </w:tc>
        <w:tc>
          <w:tcPr>
            <w:tcW w:w="1472" w:type="dxa"/>
          </w:tcPr>
          <w:p w:rsidR="001D6745" w:rsidRPr="004E62AB" w:rsidRDefault="001D6745" w:rsidP="008666A6">
            <w:pPr>
              <w:bidi/>
              <w:jc w:val="center"/>
              <w:rPr>
                <w:rFonts w:cs="Simplified Arabic"/>
                <w:b/>
                <w:bCs/>
                <w:color w:val="833C0B" w:themeColor="accent2" w:themeShade="80"/>
                <w:sz w:val="24"/>
                <w:szCs w:val="24"/>
                <w:rtl/>
              </w:rPr>
            </w:pPr>
            <w:r w:rsidRPr="004E62AB">
              <w:rPr>
                <w:rFonts w:cs="Simplified Arabic" w:hint="cs"/>
                <w:b/>
                <w:bCs/>
                <w:color w:val="833C0B" w:themeColor="accent2" w:themeShade="80"/>
                <w:sz w:val="24"/>
                <w:szCs w:val="24"/>
                <w:rtl/>
              </w:rPr>
              <w:t>المجموع</w:t>
            </w:r>
          </w:p>
        </w:tc>
      </w:tr>
      <w:tr w:rsidR="00D66FA4" w:rsidRPr="000E54F0" w:rsidTr="00A32375">
        <w:trPr>
          <w:jc w:val="center"/>
        </w:trPr>
        <w:tc>
          <w:tcPr>
            <w:tcW w:w="4679" w:type="dxa"/>
          </w:tcPr>
          <w:p w:rsidR="00D66FA4" w:rsidRPr="004E62AB" w:rsidRDefault="00E445FD" w:rsidP="00D66FA4">
            <w:pPr>
              <w:bidi/>
              <w:rPr>
                <w:rFonts w:cs="Simplified Arabic"/>
                <w:b/>
                <w:bCs/>
                <w:color w:val="833C0B" w:themeColor="accent2" w:themeShade="80"/>
                <w:sz w:val="24"/>
                <w:szCs w:val="24"/>
                <w:rtl/>
                <w:lang w:bidi="ar-JO"/>
              </w:rPr>
            </w:pPr>
            <w:r>
              <w:rPr>
                <w:rFonts w:cs="Simplified Arabic" w:hint="cs"/>
                <w:b/>
                <w:bCs/>
                <w:color w:val="833C0B" w:themeColor="accent2" w:themeShade="80"/>
                <w:sz w:val="24"/>
                <w:szCs w:val="24"/>
                <w:rtl/>
                <w:lang w:bidi="ar-JO"/>
              </w:rPr>
              <w:t>عام 2019</w:t>
            </w:r>
          </w:p>
        </w:tc>
        <w:tc>
          <w:tcPr>
            <w:tcW w:w="1275" w:type="dxa"/>
            <w:vAlign w:val="center"/>
          </w:tcPr>
          <w:p w:rsidR="00D66FA4" w:rsidRPr="00275BC4" w:rsidRDefault="00D66FA4" w:rsidP="00D66FA4">
            <w:pPr>
              <w:jc w:val="center"/>
              <w:rPr>
                <w:rFonts w:cs="Simplified Arabic"/>
                <w:b/>
                <w:bCs/>
                <w:color w:val="833C0B" w:themeColor="accent2" w:themeShade="80"/>
                <w:sz w:val="24"/>
                <w:szCs w:val="24"/>
                <w:rtl/>
              </w:rPr>
            </w:pPr>
            <w:r w:rsidRPr="00275BC4">
              <w:rPr>
                <w:rFonts w:cs="Simplified Arabic" w:hint="cs"/>
                <w:b/>
                <w:bCs/>
                <w:color w:val="833C0B" w:themeColor="accent2" w:themeShade="80"/>
                <w:sz w:val="24"/>
                <w:szCs w:val="24"/>
                <w:rtl/>
              </w:rPr>
              <w:t>115</w:t>
            </w:r>
          </w:p>
        </w:tc>
        <w:tc>
          <w:tcPr>
            <w:tcW w:w="1418" w:type="dxa"/>
            <w:vAlign w:val="center"/>
          </w:tcPr>
          <w:p w:rsidR="00D66FA4" w:rsidRPr="00275BC4" w:rsidRDefault="00D66FA4" w:rsidP="00D66FA4">
            <w:pPr>
              <w:jc w:val="center"/>
              <w:rPr>
                <w:rFonts w:cs="Simplified Arabic"/>
                <w:b/>
                <w:bCs/>
                <w:color w:val="833C0B" w:themeColor="accent2" w:themeShade="80"/>
                <w:sz w:val="24"/>
                <w:szCs w:val="24"/>
                <w:rtl/>
              </w:rPr>
            </w:pPr>
            <w:r w:rsidRPr="00275BC4">
              <w:rPr>
                <w:rFonts w:cs="Simplified Arabic" w:hint="cs"/>
                <w:b/>
                <w:bCs/>
                <w:color w:val="833C0B" w:themeColor="accent2" w:themeShade="80"/>
                <w:sz w:val="24"/>
                <w:szCs w:val="24"/>
                <w:rtl/>
              </w:rPr>
              <w:t>126</w:t>
            </w:r>
          </w:p>
        </w:tc>
        <w:tc>
          <w:tcPr>
            <w:tcW w:w="1472" w:type="dxa"/>
            <w:vAlign w:val="bottom"/>
          </w:tcPr>
          <w:p w:rsidR="00D66FA4" w:rsidRPr="00275BC4" w:rsidRDefault="00D66FA4" w:rsidP="00D66FA4">
            <w:pPr>
              <w:jc w:val="center"/>
              <w:rPr>
                <w:rFonts w:cs="Simplified Arabic"/>
                <w:b/>
                <w:bCs/>
                <w:color w:val="833C0B" w:themeColor="accent2" w:themeShade="80"/>
                <w:sz w:val="24"/>
                <w:szCs w:val="24"/>
              </w:rPr>
            </w:pPr>
            <w:r w:rsidRPr="00275BC4">
              <w:rPr>
                <w:rFonts w:cs="Simplified Arabic"/>
                <w:b/>
                <w:bCs/>
                <w:color w:val="833C0B" w:themeColor="accent2" w:themeShade="80"/>
                <w:sz w:val="24"/>
                <w:szCs w:val="24"/>
              </w:rPr>
              <w:t>241</w:t>
            </w:r>
          </w:p>
        </w:tc>
      </w:tr>
      <w:tr w:rsidR="00E27940" w:rsidRPr="000E54F0" w:rsidTr="00A32375">
        <w:trPr>
          <w:jc w:val="center"/>
        </w:trPr>
        <w:tc>
          <w:tcPr>
            <w:tcW w:w="4679" w:type="dxa"/>
          </w:tcPr>
          <w:p w:rsidR="00E27940" w:rsidRPr="004E62AB" w:rsidRDefault="00E27940" w:rsidP="00E27940">
            <w:pPr>
              <w:bidi/>
              <w:rPr>
                <w:rFonts w:cs="Simplified Arabic"/>
                <w:b/>
                <w:bCs/>
                <w:color w:val="833C0B" w:themeColor="accent2" w:themeShade="80"/>
                <w:sz w:val="24"/>
                <w:szCs w:val="24"/>
                <w:rtl/>
              </w:rPr>
            </w:pPr>
            <w:r>
              <w:rPr>
                <w:rFonts w:cs="Simplified Arabic" w:hint="cs"/>
                <w:b/>
                <w:bCs/>
                <w:color w:val="833C0B" w:themeColor="accent2" w:themeShade="80"/>
                <w:sz w:val="24"/>
                <w:szCs w:val="24"/>
                <w:rtl/>
              </w:rPr>
              <w:t>عام 2020</w:t>
            </w:r>
          </w:p>
        </w:tc>
        <w:tc>
          <w:tcPr>
            <w:tcW w:w="1275" w:type="dxa"/>
            <w:vAlign w:val="center"/>
          </w:tcPr>
          <w:p w:rsidR="00E27940" w:rsidRPr="00A754C8" w:rsidRDefault="00E27940" w:rsidP="00E27940">
            <w:pPr>
              <w:jc w:val="center"/>
              <w:rPr>
                <w:rFonts w:cs="Simplified Arabic"/>
                <w:b/>
                <w:bCs/>
                <w:color w:val="833C0B" w:themeColor="accent2" w:themeShade="80"/>
                <w:sz w:val="24"/>
                <w:szCs w:val="24"/>
                <w:rtl/>
              </w:rPr>
            </w:pPr>
            <w:r w:rsidRPr="00A754C8">
              <w:rPr>
                <w:rFonts w:cs="Simplified Arabic" w:hint="cs"/>
                <w:b/>
                <w:bCs/>
                <w:color w:val="833C0B" w:themeColor="accent2" w:themeShade="80"/>
                <w:sz w:val="24"/>
                <w:szCs w:val="24"/>
                <w:rtl/>
              </w:rPr>
              <w:t>117</w:t>
            </w:r>
          </w:p>
        </w:tc>
        <w:tc>
          <w:tcPr>
            <w:tcW w:w="1418" w:type="dxa"/>
            <w:vAlign w:val="center"/>
          </w:tcPr>
          <w:p w:rsidR="00E27940" w:rsidRPr="00A754C8" w:rsidRDefault="00E27940" w:rsidP="00E27940">
            <w:pPr>
              <w:jc w:val="center"/>
              <w:rPr>
                <w:rFonts w:cs="Simplified Arabic"/>
                <w:b/>
                <w:bCs/>
                <w:color w:val="833C0B" w:themeColor="accent2" w:themeShade="80"/>
                <w:sz w:val="24"/>
                <w:szCs w:val="24"/>
                <w:rtl/>
              </w:rPr>
            </w:pPr>
            <w:r w:rsidRPr="00A754C8">
              <w:rPr>
                <w:rFonts w:cs="Simplified Arabic" w:hint="cs"/>
                <w:b/>
                <w:bCs/>
                <w:color w:val="833C0B" w:themeColor="accent2" w:themeShade="80"/>
                <w:sz w:val="24"/>
                <w:szCs w:val="24"/>
                <w:rtl/>
              </w:rPr>
              <w:t>126</w:t>
            </w:r>
          </w:p>
        </w:tc>
        <w:tc>
          <w:tcPr>
            <w:tcW w:w="1472" w:type="dxa"/>
            <w:vAlign w:val="bottom"/>
          </w:tcPr>
          <w:p w:rsidR="00E27940" w:rsidRPr="00A754C8" w:rsidRDefault="00E27940" w:rsidP="00E27940">
            <w:pPr>
              <w:jc w:val="center"/>
              <w:rPr>
                <w:rFonts w:cs="Simplified Arabic"/>
                <w:b/>
                <w:bCs/>
                <w:color w:val="833C0B" w:themeColor="accent2" w:themeShade="80"/>
                <w:sz w:val="24"/>
                <w:szCs w:val="24"/>
              </w:rPr>
            </w:pPr>
            <w:r w:rsidRPr="00A754C8">
              <w:rPr>
                <w:rFonts w:cs="Simplified Arabic" w:hint="cs"/>
                <w:b/>
                <w:bCs/>
                <w:color w:val="833C0B" w:themeColor="accent2" w:themeShade="80"/>
                <w:sz w:val="24"/>
                <w:szCs w:val="24"/>
                <w:rtl/>
              </w:rPr>
              <w:t>243</w:t>
            </w:r>
          </w:p>
        </w:tc>
      </w:tr>
    </w:tbl>
    <w:p w:rsidR="00467A1D" w:rsidRDefault="00467A1D" w:rsidP="00467A1D">
      <w:pPr>
        <w:bidi/>
        <w:ind w:left="720"/>
        <w:jc w:val="center"/>
        <w:rPr>
          <w:sz w:val="44"/>
          <w:szCs w:val="44"/>
          <w:rtl/>
          <w:lang w:bidi="ar-JO"/>
        </w:rPr>
      </w:pPr>
    </w:p>
    <w:p w:rsidR="003853C9" w:rsidRDefault="003853C9" w:rsidP="00BE2DB0">
      <w:pPr>
        <w:bidi/>
        <w:ind w:left="720"/>
        <w:rPr>
          <w:color w:val="C00000"/>
          <w:sz w:val="44"/>
          <w:szCs w:val="44"/>
          <w:u w:val="single"/>
          <w:rtl/>
          <w:lang w:bidi="ar-JO"/>
        </w:rPr>
      </w:pPr>
    </w:p>
    <w:p w:rsidR="00933FD8" w:rsidRPr="00BE2DB0" w:rsidRDefault="00933FD8" w:rsidP="003853C9">
      <w:pPr>
        <w:bidi/>
        <w:ind w:left="720"/>
        <w:rPr>
          <w:color w:val="C00000"/>
          <w:sz w:val="44"/>
          <w:szCs w:val="44"/>
          <w:u w:val="single"/>
          <w:rtl/>
          <w:lang w:bidi="ar-JO"/>
        </w:rPr>
      </w:pPr>
      <w:r w:rsidRPr="00A23026">
        <w:rPr>
          <w:rFonts w:hint="cs"/>
          <w:color w:val="C00000"/>
          <w:sz w:val="44"/>
          <w:szCs w:val="44"/>
          <w:u w:val="single"/>
          <w:rtl/>
          <w:lang w:bidi="ar-JO"/>
        </w:rPr>
        <w:lastRenderedPageBreak/>
        <w:t>مركز دار اليتيمات</w:t>
      </w:r>
    </w:p>
    <w:p w:rsidR="00933FD8" w:rsidRDefault="00E50CE2" w:rsidP="00312623">
      <w:pPr>
        <w:bidi/>
        <w:ind w:left="284" w:right="284"/>
        <w:jc w:val="both"/>
        <w:rPr>
          <w:rFonts w:ascii="Arial" w:hAnsi="Arial" w:cs="Simplified Arabic"/>
          <w:sz w:val="24"/>
          <w:szCs w:val="24"/>
          <w:rtl/>
        </w:rPr>
      </w:pPr>
      <w:r w:rsidRPr="00E50CE2">
        <w:rPr>
          <w:noProof/>
          <w:rtl/>
        </w:rPr>
        <w:pict>
          <v:shapetype id="_x0000_t202" coordsize="21600,21600" o:spt="202" path="m,l,21600r21600,l21600,xe">
            <v:stroke joinstyle="miter"/>
            <v:path gradientshapeok="t" o:connecttype="rect"/>
          </v:shapetype>
          <v:shape id="Text Box 8" o:spid="_x0000_s1028" type="#_x0000_t202" style="position:absolute;left:0;text-align:left;margin-left:347.35pt;margin-top:59.4pt;width:192.65pt;height:166.3pt;z-index:251666432;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u/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IbRK0B6a9MD2Bt3KPUpsfcZBZ+B2P4Cj2cMx9Nlx1cOdrL5qJOSypWLDbpSSY8toDfmF9qZ/&#10;dnXC0RZkPX6QNYShWyMd0L5RvS0elAMBOvTp8dQbm0oFhxEhs1kcY1SBLQpDWy4Xg2bH64PS5h2T&#10;PbKLHCtovoOnuzttbDo0O7rYaEKWvOucADrx7AAcpxMIDletzabh+vkjDdJVskqIR6LZyiNBUXg3&#10;5ZJ4szKcx8VlsVwW4U8bNyRZy+uaCRvmqK2Q/FnvDiqfVHFSl5Ydry2cTUmrzXrZKbSjoO3SfYeC&#10;nLn5z9NwRQAuLyiFEQluo9QrZ8ncIyWJvXQeJF4QprfpLCApKcrnlO64YP9OCY05TuMontT0W26B&#10;+15zo1nPDUyPjvc5Tk5ONLMaXInatdZQ3k3rs1LY9J9KAe0+Ntop1op0kqvZr/fucUQ2ulXzWtaP&#10;IGElQWCgU5h8sGil+o7RCFMkx/rbliqGUfdewDNIQ0Ls2HEbEs8j2Khzy/rcQkUFUDk2GE3LpZlG&#10;1XZQfNNCpOnhCXkDT6fhTtRPWR0eHEwKx+0w1ewoOt87r6fZu/gFAAD//wMAUEsDBBQABgAIAAAA&#10;IQDrN+Lp4AAAAAwBAAAPAAAAZHJzL2Rvd25yZXYueG1sTI/LTsMwEEX3SPyDNUjsqN2madoQp0Ig&#10;tqCWh8TOjadJRDyOYrcJf890BcvRPbpzbrGdXCfOOITWk4b5TIFAqrxtqdbw/vZ8twYRoiFrOk+o&#10;4QcDbMvrq8Lk1o+0w/M+1oJLKORGQxNjn0sZqgadCTPfI3F29IMzkc+hlnYwI5e7Ti6UWklnWuIP&#10;jenxscHqe39yGj5ejl+fS/VaP7m0H/2kJLmN1Pr2Znq4BxFxin8wXPRZHUp2OvgT2SA6DZtskTHK&#10;QZLMQVyIJF3zvIOG5SrNQJaF/D+i/AUAAP//AwBQSwECLQAUAAYACAAAACEAtoM4kv4AAADhAQAA&#10;EwAAAAAAAAAAAAAAAAAAAAAAW0NvbnRlbnRfVHlwZXNdLnhtbFBLAQItABQABgAIAAAAIQA4/SH/&#10;1gAAAJQBAAALAAAAAAAAAAAAAAAAAC8BAABfcmVscy8ucmVsc1BLAQItABQABgAIAAAAIQCz7gu/&#10;uQIAAMMFAAAOAAAAAAAAAAAAAAAAAC4CAABkcnMvZTJvRG9jLnhtbFBLAQItABQABgAIAAAAIQDr&#10;N+Lp4AAAAAwBAAAPAAAAAAAAAAAAAAAAABMFAABkcnMvZG93bnJldi54bWxQSwUGAAAAAAQABADz&#10;AAAAIAYAAAAA&#10;" filled="f" stroked="f">
            <v:textbox>
              <w:txbxContent>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1-توفير السكن الآمن والمناسب لليتيمات.</w:t>
                  </w:r>
                </w:p>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2-المأكل والملبس .</w:t>
                  </w:r>
                </w:p>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3-التعليم حتى المرحلة الجامعية.</w:t>
                  </w:r>
                </w:p>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4-الرعاية الصحية والاجتماعية والتربوية.</w:t>
                  </w:r>
                </w:p>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5-الدعم النفسي.</w:t>
                  </w:r>
                </w:p>
                <w:p w:rsidR="009F4D7D" w:rsidRPr="009B0CF1" w:rsidRDefault="009F4D7D" w:rsidP="00C26917">
                  <w:pPr>
                    <w:spacing w:after="0"/>
                    <w:jc w:val="right"/>
                    <w:rPr>
                      <w:rFonts w:cs="Simplified Arabic"/>
                      <w:sz w:val="24"/>
                      <w:szCs w:val="24"/>
                      <w:rtl/>
                    </w:rPr>
                  </w:pPr>
                  <w:r w:rsidRPr="009B0CF1">
                    <w:rPr>
                      <w:rFonts w:cs="Simplified Arabic" w:hint="cs"/>
                      <w:sz w:val="24"/>
                      <w:szCs w:val="24"/>
                      <w:rtl/>
                    </w:rPr>
                    <w:t>6-خدمات ترفيهية وتفريغية.</w:t>
                  </w:r>
                </w:p>
                <w:p w:rsidR="009F4D7D" w:rsidRDefault="009F4D7D" w:rsidP="00C26917">
                  <w:pPr>
                    <w:pBdr>
                      <w:top w:val="single" w:sz="24" w:space="8" w:color="5B9BD5" w:themeColor="accent1"/>
                      <w:bottom w:val="single" w:sz="24" w:space="8" w:color="5B9BD5" w:themeColor="accent1"/>
                    </w:pBdr>
                    <w:spacing w:after="0"/>
                    <w:jc w:val="right"/>
                    <w:rPr>
                      <w:i/>
                      <w:iCs/>
                      <w:color w:val="5B9BD5" w:themeColor="accent1"/>
                      <w:sz w:val="24"/>
                    </w:rPr>
                  </w:pPr>
                </w:p>
              </w:txbxContent>
            </v:textbox>
            <w10:wrap type="topAndBottom" anchorx="page"/>
          </v:shape>
        </w:pict>
      </w:r>
      <w:r w:rsidR="00865DC0" w:rsidRPr="00865DC0">
        <w:rPr>
          <w:rFonts w:ascii="Arial" w:hAnsi="Arial" w:cs="Simplified Arabic" w:hint="cs"/>
          <w:b/>
          <w:bCs/>
          <w:sz w:val="24"/>
          <w:szCs w:val="24"/>
          <w:rtl/>
        </w:rPr>
        <w:t xml:space="preserve">خدمات المركز: </w:t>
      </w:r>
      <w:r w:rsidR="00933FD8" w:rsidRPr="00865DC0">
        <w:rPr>
          <w:rFonts w:ascii="Arial" w:hAnsi="Arial" w:cs="Simplified Arabic"/>
          <w:sz w:val="24"/>
          <w:szCs w:val="24"/>
          <w:rtl/>
        </w:rPr>
        <w:t xml:space="preserve">تقبل الفتيات في دار اليتيمات من سن 6 سنوات يوفر لهن فيها المأكل والملبس والنوم ومتابعة الدراسة للمتفوقات، أو يتعلمن مهنة يعتشن منها في </w:t>
      </w:r>
      <w:r w:rsidR="00CB049D" w:rsidRPr="00865DC0">
        <w:rPr>
          <w:rFonts w:ascii="Arial" w:hAnsi="Arial" w:cs="Simplified Arabic"/>
          <w:sz w:val="24"/>
          <w:szCs w:val="24"/>
          <w:rtl/>
        </w:rPr>
        <w:t>المستقبل والبعض يتزوجن.</w:t>
      </w:r>
    </w:p>
    <w:p w:rsidR="00F75D2A" w:rsidRPr="003853C9" w:rsidRDefault="000A63E1" w:rsidP="003853C9">
      <w:pPr>
        <w:pStyle w:val="a3"/>
        <w:ind w:left="785" w:right="284"/>
        <w:jc w:val="left"/>
        <w:rPr>
          <w:rFonts w:ascii="Simplified Arabic" w:hAnsi="Simplified Arabic" w:cs="Simplified Arabic"/>
          <w:b/>
          <w:bCs/>
          <w:color w:val="000000" w:themeColor="text1"/>
          <w:sz w:val="24"/>
          <w:szCs w:val="24"/>
          <w:rtl/>
        </w:rPr>
      </w:pPr>
      <w:r w:rsidRPr="003853C9">
        <w:rPr>
          <w:rFonts w:ascii="Simplified Arabic" w:hAnsi="Simplified Arabic" w:cs="Simplified Arabic"/>
          <w:b/>
          <w:bCs/>
          <w:color w:val="000000" w:themeColor="text1"/>
          <w:sz w:val="24"/>
          <w:szCs w:val="24"/>
          <w:rtl/>
        </w:rPr>
        <w:t xml:space="preserve">أهم أنشطة </w:t>
      </w:r>
      <w:r w:rsidR="001E5A37" w:rsidRPr="003853C9">
        <w:rPr>
          <w:rFonts w:ascii="Simplified Arabic" w:hAnsi="Simplified Arabic" w:cs="Simplified Arabic"/>
          <w:b/>
          <w:bCs/>
          <w:color w:val="000000" w:themeColor="text1"/>
          <w:sz w:val="24"/>
          <w:szCs w:val="24"/>
          <w:rtl/>
        </w:rPr>
        <w:t xml:space="preserve"> المركز خلال </w:t>
      </w:r>
      <w:r w:rsidRPr="003853C9">
        <w:rPr>
          <w:rFonts w:ascii="Simplified Arabic" w:hAnsi="Simplified Arabic" w:cs="Simplified Arabic"/>
          <w:b/>
          <w:bCs/>
          <w:color w:val="000000" w:themeColor="text1"/>
          <w:sz w:val="24"/>
          <w:szCs w:val="24"/>
          <w:rtl/>
        </w:rPr>
        <w:t>عام</w:t>
      </w:r>
      <w:r w:rsidR="00F75D2A" w:rsidRPr="003853C9">
        <w:rPr>
          <w:rFonts w:ascii="Simplified Arabic" w:hAnsi="Simplified Arabic" w:cs="Simplified Arabic"/>
          <w:b/>
          <w:bCs/>
          <w:color w:val="000000" w:themeColor="text1"/>
          <w:sz w:val="24"/>
          <w:szCs w:val="24"/>
          <w:rtl/>
        </w:rPr>
        <w:t xml:space="preserve"> 201</w:t>
      </w:r>
      <w:r w:rsidR="000939D3" w:rsidRPr="003853C9">
        <w:rPr>
          <w:rFonts w:ascii="Simplified Arabic" w:hAnsi="Simplified Arabic" w:cs="Simplified Arabic"/>
          <w:b/>
          <w:bCs/>
          <w:color w:val="000000" w:themeColor="text1"/>
          <w:sz w:val="24"/>
          <w:szCs w:val="24"/>
          <w:rtl/>
        </w:rPr>
        <w:t>9</w:t>
      </w:r>
    </w:p>
    <w:p w:rsidR="00481A7C" w:rsidRPr="00BE2DB0" w:rsidRDefault="00481A7C" w:rsidP="00E27940">
      <w:pPr>
        <w:pStyle w:val="a4"/>
        <w:numPr>
          <w:ilvl w:val="0"/>
          <w:numId w:val="39"/>
        </w:numPr>
        <w:bidi/>
        <w:spacing w:after="200" w:line="276" w:lineRule="auto"/>
        <w:rPr>
          <w:rFonts w:ascii="Simplified Arabic" w:hAnsi="Simplified Arabic" w:cs="Simplified Arabic"/>
          <w:sz w:val="24"/>
          <w:szCs w:val="24"/>
          <w:lang w:val="en-GB"/>
        </w:rPr>
      </w:pPr>
      <w:r w:rsidRPr="00BE2DB0">
        <w:rPr>
          <w:rFonts w:ascii="Simplified Arabic" w:hAnsi="Simplified Arabic" w:cs="Simplified Arabic"/>
          <w:sz w:val="24"/>
          <w:szCs w:val="24"/>
          <w:rtl/>
          <w:lang w:val="en-GB"/>
        </w:rPr>
        <w:t xml:space="preserve">عمل </w:t>
      </w:r>
      <w:r w:rsidR="00E27940">
        <w:rPr>
          <w:rFonts w:ascii="Simplified Arabic" w:hAnsi="Simplified Arabic" w:cs="Simplified Arabic" w:hint="cs"/>
          <w:sz w:val="24"/>
          <w:szCs w:val="24"/>
          <w:rtl/>
          <w:lang w:val="en-GB"/>
        </w:rPr>
        <w:t>أنشطة ترفيهية وتوزيع هدايا ولوازم مدرسية على اليتيمات.</w:t>
      </w:r>
      <w:r w:rsidRPr="00BE2DB0">
        <w:rPr>
          <w:rFonts w:ascii="Simplified Arabic" w:hAnsi="Simplified Arabic" w:cs="Simplified Arabic"/>
          <w:sz w:val="24"/>
          <w:szCs w:val="24"/>
          <w:rtl/>
          <w:lang w:val="en-GB"/>
        </w:rPr>
        <w:t xml:space="preserve"> </w:t>
      </w:r>
    </w:p>
    <w:p w:rsidR="00BE2DB0" w:rsidRPr="00BE2DB0" w:rsidRDefault="00E27940" w:rsidP="00E27940">
      <w:pPr>
        <w:pStyle w:val="a4"/>
        <w:numPr>
          <w:ilvl w:val="0"/>
          <w:numId w:val="39"/>
        </w:numPr>
        <w:bidi/>
        <w:spacing w:after="200" w:line="276" w:lineRule="auto"/>
        <w:rPr>
          <w:rFonts w:ascii="Simplified Arabic" w:hAnsi="Simplified Arabic" w:cs="Simplified Arabic"/>
          <w:b/>
          <w:bCs/>
          <w:color w:val="000000" w:themeColor="text1"/>
          <w:sz w:val="24"/>
          <w:szCs w:val="24"/>
          <w:u w:val="single"/>
        </w:rPr>
      </w:pPr>
      <w:r>
        <w:rPr>
          <w:rFonts w:ascii="Simplified Arabic" w:hAnsi="Simplified Arabic" w:cs="Simplified Arabic" w:hint="cs"/>
          <w:sz w:val="24"/>
          <w:szCs w:val="24"/>
          <w:rtl/>
          <w:lang w:val="en-GB"/>
        </w:rPr>
        <w:t>استقبال عدد من الزيارات الخارجية من قبل اليتيمات.</w:t>
      </w:r>
    </w:p>
    <w:p w:rsidR="00F75D2A" w:rsidRDefault="00BE2DB0" w:rsidP="00BE2DB0">
      <w:pPr>
        <w:pStyle w:val="a4"/>
        <w:numPr>
          <w:ilvl w:val="0"/>
          <w:numId w:val="39"/>
        </w:numPr>
        <w:bidi/>
        <w:spacing w:after="200" w:line="276" w:lineRule="auto"/>
        <w:rPr>
          <w:rFonts w:ascii="Simplified Arabic" w:hAnsi="Simplified Arabic" w:cs="Simplified Arabic"/>
          <w:color w:val="000000" w:themeColor="text1"/>
          <w:sz w:val="24"/>
          <w:szCs w:val="24"/>
        </w:rPr>
      </w:pPr>
      <w:r w:rsidRPr="00E317E8">
        <w:rPr>
          <w:rFonts w:ascii="Simplified Arabic" w:hAnsi="Simplified Arabic" w:cs="Simplified Arabic"/>
          <w:color w:val="000000" w:themeColor="text1"/>
          <w:sz w:val="24"/>
          <w:szCs w:val="24"/>
          <w:rtl/>
          <w:lang w:bidi="ar-JO"/>
        </w:rPr>
        <w:t>تم تنفيذ اكثر من 20 زيارة مختلفة لمركز اليتيمات.</w:t>
      </w:r>
    </w:p>
    <w:p w:rsidR="00E27940" w:rsidRPr="003853C9" w:rsidRDefault="00E27940" w:rsidP="00E27940">
      <w:pPr>
        <w:bidi/>
        <w:spacing w:after="200" w:line="276" w:lineRule="auto"/>
        <w:rPr>
          <w:rFonts w:ascii="Simplified Arabic" w:hAnsi="Simplified Arabic" w:cs="Simplified Arabic"/>
          <w:b/>
          <w:bCs/>
          <w:color w:val="000000" w:themeColor="text1"/>
          <w:sz w:val="24"/>
          <w:szCs w:val="24"/>
          <w:rtl/>
        </w:rPr>
      </w:pPr>
      <w:r w:rsidRPr="003853C9">
        <w:rPr>
          <w:rFonts w:ascii="Simplified Arabic" w:hAnsi="Simplified Arabic" w:cs="Simplified Arabic" w:hint="cs"/>
          <w:b/>
          <w:bCs/>
          <w:color w:val="000000" w:themeColor="text1"/>
          <w:sz w:val="24"/>
          <w:szCs w:val="24"/>
          <w:rtl/>
        </w:rPr>
        <w:t>خلال عام 2020 تم وقف الأنشطة والزيارات بسبب تفشي الجائحة واقتصر العمل على الخدمات الرويتية المقدمة.</w:t>
      </w:r>
    </w:p>
    <w:p w:rsidR="00DE5C7C" w:rsidRDefault="00DE5C7C" w:rsidP="00E27940">
      <w:pPr>
        <w:bidi/>
        <w:ind w:left="720"/>
        <w:rPr>
          <w:color w:val="C00000"/>
          <w:sz w:val="40"/>
          <w:szCs w:val="40"/>
          <w:rtl/>
          <w:lang w:bidi="ar-JO"/>
        </w:rPr>
      </w:pPr>
      <w:r w:rsidRPr="00E317E8">
        <w:rPr>
          <w:rFonts w:hint="cs"/>
          <w:color w:val="C00000"/>
          <w:sz w:val="40"/>
          <w:szCs w:val="40"/>
          <w:rtl/>
          <w:lang w:bidi="ar-JO"/>
        </w:rPr>
        <w:t>مركز مريم هاشم لفنون الطهي وتقديم الطعام</w:t>
      </w:r>
    </w:p>
    <w:p w:rsidR="00F057BD" w:rsidRPr="00F057BD" w:rsidRDefault="00F057BD" w:rsidP="00F057BD">
      <w:pPr>
        <w:bidi/>
        <w:spacing w:before="240"/>
        <w:rPr>
          <w:rFonts w:ascii="Simplified Arabic" w:hAnsi="Simplified Arabic" w:cs="Simplified Arabic"/>
          <w:color w:val="000000"/>
          <w:sz w:val="28"/>
          <w:szCs w:val="28"/>
          <w:rtl/>
          <w:lang w:val="sk-SK" w:eastAsia="sk-SK"/>
        </w:rPr>
      </w:pPr>
      <w:r w:rsidRPr="00F057BD">
        <w:rPr>
          <w:rFonts w:ascii="Simplified Arabic" w:hAnsi="Simplified Arabic" w:cs="Simplified Arabic"/>
          <w:b/>
          <w:bCs/>
          <w:color w:val="000000"/>
          <w:sz w:val="28"/>
          <w:szCs w:val="28"/>
          <w:rtl/>
          <w:lang w:val="sk-SK" w:eastAsia="sk-SK"/>
        </w:rPr>
        <w:t>برامج المركز:-</w:t>
      </w:r>
    </w:p>
    <w:p w:rsidR="00F057BD" w:rsidRPr="003853C9" w:rsidRDefault="00F057BD" w:rsidP="00D8789A">
      <w:pPr>
        <w:numPr>
          <w:ilvl w:val="0"/>
          <w:numId w:val="10"/>
        </w:numPr>
        <w:bidi/>
        <w:spacing w:after="0" w:line="240" w:lineRule="auto"/>
        <w:ind w:right="284"/>
        <w:rPr>
          <w:rFonts w:ascii="Simplified Arabic" w:hAnsi="Simplified Arabic" w:cs="Simplified Arabic"/>
          <w:b/>
          <w:bCs/>
          <w:color w:val="FF0000"/>
          <w:sz w:val="24"/>
          <w:szCs w:val="24"/>
          <w:rtl/>
        </w:rPr>
      </w:pPr>
      <w:r w:rsidRPr="003853C9">
        <w:rPr>
          <w:rFonts w:ascii="Simplified Arabic" w:hAnsi="Simplified Arabic" w:cs="Simplified Arabic" w:hint="cs"/>
          <w:b/>
          <w:bCs/>
          <w:sz w:val="24"/>
          <w:szCs w:val="24"/>
          <w:rtl/>
        </w:rPr>
        <w:t xml:space="preserve"> برنامج فن الطهي.</w:t>
      </w:r>
      <w:r w:rsidR="003853C9" w:rsidRPr="003853C9">
        <w:rPr>
          <w:rFonts w:ascii="Simplified Arabic" w:hAnsi="Simplified Arabic" w:cs="Simplified Arabic" w:hint="cs"/>
          <w:b/>
          <w:bCs/>
          <w:sz w:val="24"/>
          <w:szCs w:val="24"/>
          <w:rtl/>
        </w:rPr>
        <w:t xml:space="preserve">   </w:t>
      </w:r>
      <w:r w:rsidRPr="003853C9">
        <w:rPr>
          <w:rFonts w:ascii="Simplified Arabic" w:hAnsi="Simplified Arabic" w:cs="Simplified Arabic" w:hint="cs"/>
          <w:b/>
          <w:bCs/>
          <w:sz w:val="24"/>
          <w:szCs w:val="24"/>
          <w:rtl/>
        </w:rPr>
        <w:t xml:space="preserve"> برنامج تقديم الطعام</w:t>
      </w:r>
    </w:p>
    <w:p w:rsidR="004202A0" w:rsidRDefault="004202A0" w:rsidP="00E317E8">
      <w:pPr>
        <w:bidi/>
        <w:jc w:val="both"/>
        <w:rPr>
          <w:rFonts w:cs="Times New Roman"/>
          <w:sz w:val="24"/>
          <w:szCs w:val="24"/>
        </w:rPr>
      </w:pPr>
    </w:p>
    <w:p w:rsidR="00DE5C7C" w:rsidRPr="00DB4180" w:rsidRDefault="00DE5C7C" w:rsidP="008464AF">
      <w:pPr>
        <w:bidi/>
        <w:rPr>
          <w:rFonts w:cs="Times New Roman"/>
          <w:b/>
          <w:bCs/>
          <w:sz w:val="24"/>
          <w:szCs w:val="24"/>
          <w:u w:val="single"/>
          <w:rtl/>
        </w:rPr>
      </w:pPr>
      <w:r w:rsidRPr="00DB4180">
        <w:rPr>
          <w:rFonts w:cs="Times New Roman" w:hint="cs"/>
          <w:b/>
          <w:bCs/>
          <w:sz w:val="24"/>
          <w:szCs w:val="24"/>
          <w:rtl/>
        </w:rPr>
        <w:t>أنشطة المركز خلال عام</w:t>
      </w:r>
      <w:r w:rsidR="008464AF" w:rsidRPr="00DB4180">
        <w:rPr>
          <w:rFonts w:cs="Times New Roman" w:hint="cs"/>
          <w:b/>
          <w:bCs/>
          <w:sz w:val="24"/>
          <w:szCs w:val="24"/>
          <w:rtl/>
        </w:rPr>
        <w:t xml:space="preserve"> 2019</w:t>
      </w:r>
      <w:r w:rsidRPr="00DB4180">
        <w:rPr>
          <w:rFonts w:cs="Times New Roman" w:hint="cs"/>
          <w:b/>
          <w:bCs/>
          <w:sz w:val="24"/>
          <w:szCs w:val="24"/>
          <w:u w:val="single"/>
          <w:rtl/>
        </w:rPr>
        <w:t>:</w:t>
      </w:r>
    </w:p>
    <w:p w:rsidR="007619B9" w:rsidRPr="00782D19" w:rsidRDefault="007619B9" w:rsidP="00782D19">
      <w:pPr>
        <w:pStyle w:val="a4"/>
        <w:numPr>
          <w:ilvl w:val="0"/>
          <w:numId w:val="45"/>
        </w:numPr>
        <w:bidi/>
        <w:rPr>
          <w:rFonts w:ascii="Simplified Arabic" w:hAnsi="Simplified Arabic" w:cs="Simplified Arabic"/>
          <w:color w:val="000000" w:themeColor="text1"/>
          <w:sz w:val="24"/>
          <w:szCs w:val="24"/>
          <w:rtl/>
        </w:rPr>
      </w:pPr>
      <w:r w:rsidRPr="00782D19">
        <w:rPr>
          <w:rFonts w:ascii="Simplified Arabic" w:hAnsi="Simplified Arabic" w:cs="Simplified Arabic"/>
          <w:color w:val="000000" w:themeColor="text1"/>
          <w:sz w:val="24"/>
          <w:szCs w:val="24"/>
          <w:rtl/>
        </w:rPr>
        <w:t>تخريج الفوج السادس من طلبة دبلوم فن الطهي</w:t>
      </w:r>
      <w:r w:rsidRPr="00782D19">
        <w:rPr>
          <w:rFonts w:ascii="Simplified Arabic" w:hAnsi="Simplified Arabic" w:cs="Simplified Arabic" w:hint="cs"/>
          <w:color w:val="000000" w:themeColor="text1"/>
          <w:sz w:val="24"/>
          <w:szCs w:val="24"/>
          <w:rtl/>
        </w:rPr>
        <w:t xml:space="preserve"> وتقديم</w:t>
      </w:r>
      <w:r w:rsidRPr="00782D19">
        <w:rPr>
          <w:rFonts w:ascii="Simplified Arabic" w:hAnsi="Simplified Arabic" w:cs="Simplified Arabic"/>
          <w:color w:val="000000" w:themeColor="text1"/>
          <w:sz w:val="24"/>
          <w:szCs w:val="24"/>
          <w:rtl/>
        </w:rPr>
        <w:t xml:space="preserve"> الطعام وعددهم 50 طالب وطالبه</w:t>
      </w:r>
      <w:r w:rsidR="00F057BD" w:rsidRPr="00782D19">
        <w:rPr>
          <w:rFonts w:ascii="Simplified Arabic" w:hAnsi="Simplified Arabic" w:cs="Simplified Arabic" w:hint="cs"/>
          <w:color w:val="000000" w:themeColor="text1"/>
          <w:sz w:val="24"/>
          <w:szCs w:val="24"/>
          <w:rtl/>
        </w:rPr>
        <w:t xml:space="preserve"> وعدد من الدورات الخاصة بالحلويات ونادي الطاهي الصغير</w:t>
      </w:r>
      <w:r w:rsidR="00E27940" w:rsidRPr="00782D19">
        <w:rPr>
          <w:rFonts w:ascii="Simplified Arabic" w:hAnsi="Simplified Arabic" w:cs="Simplified Arabic" w:hint="cs"/>
          <w:color w:val="000000" w:themeColor="text1"/>
          <w:sz w:val="24"/>
          <w:szCs w:val="24"/>
          <w:rtl/>
        </w:rPr>
        <w:t xml:space="preserve"> ودورتين </w:t>
      </w:r>
      <w:r w:rsidRPr="00782D19">
        <w:rPr>
          <w:rFonts w:ascii="Simplified Arabic" w:hAnsi="Simplified Arabic" w:cs="Simplified Arabic"/>
          <w:color w:val="000000" w:themeColor="text1"/>
          <w:sz w:val="24"/>
          <w:szCs w:val="24"/>
          <w:rtl/>
        </w:rPr>
        <w:t>من طلاب دورة مساعد شيف وعددهم 35 طالب وطالبه.</w:t>
      </w:r>
    </w:p>
    <w:p w:rsidR="007619B9" w:rsidRPr="00782D19" w:rsidRDefault="00F057BD" w:rsidP="00782D19">
      <w:pPr>
        <w:pStyle w:val="a4"/>
        <w:numPr>
          <w:ilvl w:val="0"/>
          <w:numId w:val="45"/>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تسجيل دورة الدبلوم</w:t>
      </w:r>
      <w:r w:rsidR="007619B9" w:rsidRPr="00782D19">
        <w:rPr>
          <w:rFonts w:ascii="Simplified Arabic" w:hAnsi="Simplified Arabic" w:cs="Simplified Arabic"/>
          <w:color w:val="000000" w:themeColor="text1"/>
          <w:sz w:val="24"/>
          <w:szCs w:val="24"/>
          <w:rtl/>
        </w:rPr>
        <w:t xml:space="preserve"> السابعه وعددهم 52 طالب وطالبه.</w:t>
      </w:r>
    </w:p>
    <w:p w:rsidR="007619B9" w:rsidRPr="00782D19" w:rsidRDefault="00F057BD" w:rsidP="00782D19">
      <w:pPr>
        <w:pStyle w:val="a4"/>
        <w:numPr>
          <w:ilvl w:val="0"/>
          <w:numId w:val="45"/>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الإنتهاء من تجهيز المقر الدائم للمركز وبدء العمل فيه.</w:t>
      </w:r>
    </w:p>
    <w:p w:rsidR="007619B9" w:rsidRPr="00782D19" w:rsidRDefault="00834D80" w:rsidP="00782D19">
      <w:pPr>
        <w:pStyle w:val="a4"/>
        <w:numPr>
          <w:ilvl w:val="0"/>
          <w:numId w:val="45"/>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lastRenderedPageBreak/>
        <w:t>استضافة فعالية ضمن</w:t>
      </w:r>
      <w:r w:rsidR="007619B9" w:rsidRPr="00782D19">
        <w:rPr>
          <w:rFonts w:ascii="Simplified Arabic" w:hAnsi="Simplified Arabic" w:cs="Simplified Arabic"/>
          <w:color w:val="000000" w:themeColor="text1"/>
          <w:sz w:val="24"/>
          <w:szCs w:val="24"/>
          <w:rtl/>
        </w:rPr>
        <w:t xml:space="preserve"> اسبوع الطهي الايطالي ليومين لتعليم طلاب دبلوم الطهي بعض اساسيات الطهي الايطالي </w:t>
      </w:r>
      <w:r w:rsidRPr="00782D19">
        <w:rPr>
          <w:rFonts w:ascii="Simplified Arabic" w:hAnsi="Simplified Arabic" w:cs="Simplified Arabic" w:hint="cs"/>
          <w:color w:val="000000" w:themeColor="text1"/>
          <w:sz w:val="24"/>
          <w:szCs w:val="24"/>
          <w:rtl/>
        </w:rPr>
        <w:t>.</w:t>
      </w:r>
    </w:p>
    <w:p w:rsidR="007619B9" w:rsidRPr="00782D19" w:rsidRDefault="007619B9" w:rsidP="00782D19">
      <w:pPr>
        <w:pStyle w:val="a4"/>
        <w:numPr>
          <w:ilvl w:val="0"/>
          <w:numId w:val="45"/>
        </w:numPr>
        <w:bidi/>
        <w:rPr>
          <w:rFonts w:ascii="Simplified Arabic" w:hAnsi="Simplified Arabic" w:cs="Simplified Arabic"/>
          <w:color w:val="000000" w:themeColor="text1"/>
          <w:sz w:val="24"/>
          <w:szCs w:val="24"/>
          <w:rtl/>
        </w:rPr>
      </w:pPr>
      <w:r w:rsidRPr="00782D19">
        <w:rPr>
          <w:rFonts w:ascii="Simplified Arabic" w:hAnsi="Simplified Arabic" w:cs="Simplified Arabic"/>
          <w:color w:val="000000" w:themeColor="text1"/>
          <w:sz w:val="24"/>
          <w:szCs w:val="24"/>
          <w:rtl/>
        </w:rPr>
        <w:t xml:space="preserve">استضاف </w:t>
      </w:r>
      <w:r w:rsidR="00834D80" w:rsidRPr="00782D19">
        <w:rPr>
          <w:rFonts w:ascii="Simplified Arabic" w:hAnsi="Simplified Arabic" w:cs="Simplified Arabic" w:hint="cs"/>
          <w:color w:val="000000" w:themeColor="text1"/>
          <w:sz w:val="24"/>
          <w:szCs w:val="24"/>
          <w:rtl/>
        </w:rPr>
        <w:t>عدد من الوفود الأجنبية، فرنسية ونرويجية.</w:t>
      </w:r>
    </w:p>
    <w:p w:rsidR="007619B9" w:rsidRPr="00782D19" w:rsidRDefault="007619B9" w:rsidP="00782D19">
      <w:pPr>
        <w:pStyle w:val="a4"/>
        <w:numPr>
          <w:ilvl w:val="0"/>
          <w:numId w:val="45"/>
        </w:numPr>
        <w:bidi/>
        <w:rPr>
          <w:rFonts w:asciiTheme="majorBidi" w:hAnsiTheme="majorBidi" w:cstheme="majorBidi"/>
          <w:color w:val="000000" w:themeColor="text1"/>
          <w:sz w:val="24"/>
          <w:szCs w:val="24"/>
          <w:rtl/>
        </w:rPr>
      </w:pPr>
      <w:r w:rsidRPr="00782D19">
        <w:rPr>
          <w:rFonts w:asciiTheme="majorBidi" w:hAnsiTheme="majorBidi" w:cstheme="majorBidi" w:hint="cs"/>
          <w:color w:val="000000" w:themeColor="text1"/>
          <w:sz w:val="24"/>
          <w:szCs w:val="24"/>
          <w:rtl/>
        </w:rPr>
        <w:t xml:space="preserve">الحصول على منحة نرويجية لمشروع تطوير دبلوم فن الطهي بقيمة </w:t>
      </w:r>
      <w:r w:rsidRPr="00782D19">
        <w:rPr>
          <w:rFonts w:ascii="Simplified Arabic" w:hAnsi="Simplified Arabic" w:cs="Simplified Arabic" w:hint="cs"/>
          <w:color w:val="000000" w:themeColor="text1"/>
          <w:sz w:val="24"/>
          <w:szCs w:val="24"/>
          <w:rtl/>
        </w:rPr>
        <w:t xml:space="preserve">1339000 كورون نرويجي اي ما يعادل 148300 دولار امريكي </w:t>
      </w:r>
      <w:r w:rsidRPr="00782D19">
        <w:rPr>
          <w:rFonts w:asciiTheme="majorBidi" w:hAnsiTheme="majorBidi" w:cstheme="majorBidi" w:hint="cs"/>
          <w:color w:val="000000" w:themeColor="text1"/>
          <w:sz w:val="24"/>
          <w:szCs w:val="24"/>
          <w:rtl/>
        </w:rPr>
        <w:t>لرفع مستوى التعليم في مركز مريم هاشم والحصول على شهادة المستوى المتقدم / رفع كفاءه والبدء بالتحضيرات للمستوى المتقدم من مناهج واجهزة .</w:t>
      </w:r>
    </w:p>
    <w:p w:rsidR="00E27940" w:rsidRPr="00DB4180" w:rsidRDefault="00E27940" w:rsidP="00E27940">
      <w:pPr>
        <w:bidi/>
        <w:rPr>
          <w:rFonts w:asciiTheme="majorBidi" w:hAnsiTheme="majorBidi" w:cstheme="majorBidi"/>
          <w:b/>
          <w:bCs/>
          <w:sz w:val="24"/>
          <w:szCs w:val="24"/>
          <w:u w:val="single"/>
          <w:rtl/>
        </w:rPr>
      </w:pPr>
      <w:r w:rsidRPr="00DB4180">
        <w:rPr>
          <w:rFonts w:asciiTheme="majorBidi" w:hAnsiTheme="majorBidi" w:cstheme="majorBidi" w:hint="cs"/>
          <w:b/>
          <w:bCs/>
          <w:sz w:val="24"/>
          <w:szCs w:val="24"/>
          <w:u w:val="single"/>
          <w:rtl/>
        </w:rPr>
        <w:t xml:space="preserve">نشاطات </w:t>
      </w:r>
      <w:r w:rsidRPr="00DB4180">
        <w:rPr>
          <w:rFonts w:asciiTheme="majorBidi" w:hAnsiTheme="majorBidi" w:cstheme="majorBidi"/>
          <w:b/>
          <w:bCs/>
          <w:sz w:val="24"/>
          <w:szCs w:val="24"/>
          <w:u w:val="single"/>
          <w:rtl/>
        </w:rPr>
        <w:t xml:space="preserve"> المركز خلال </w:t>
      </w:r>
      <w:r w:rsidRPr="00DB4180">
        <w:rPr>
          <w:rFonts w:asciiTheme="majorBidi" w:hAnsiTheme="majorBidi" w:cstheme="majorBidi" w:hint="cs"/>
          <w:b/>
          <w:bCs/>
          <w:sz w:val="24"/>
          <w:szCs w:val="24"/>
          <w:u w:val="single"/>
          <w:rtl/>
        </w:rPr>
        <w:t>2020</w:t>
      </w:r>
      <w:r w:rsidRPr="00DB4180">
        <w:rPr>
          <w:rFonts w:asciiTheme="majorBidi" w:hAnsiTheme="majorBidi" w:cstheme="majorBidi"/>
          <w:b/>
          <w:bCs/>
          <w:sz w:val="24"/>
          <w:szCs w:val="24"/>
          <w:u w:val="single"/>
          <w:rtl/>
        </w:rPr>
        <w:t xml:space="preserve"> :</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color w:val="000000" w:themeColor="text1"/>
          <w:sz w:val="24"/>
          <w:szCs w:val="24"/>
          <w:rtl/>
        </w:rPr>
        <w:t>تخريج الفوج ال</w:t>
      </w:r>
      <w:r w:rsidRPr="00782D19">
        <w:rPr>
          <w:rFonts w:ascii="Simplified Arabic" w:hAnsi="Simplified Arabic" w:cs="Simplified Arabic" w:hint="cs"/>
          <w:color w:val="000000" w:themeColor="text1"/>
          <w:sz w:val="24"/>
          <w:szCs w:val="24"/>
          <w:rtl/>
        </w:rPr>
        <w:t>سابع</w:t>
      </w:r>
      <w:r w:rsidRPr="00782D19">
        <w:rPr>
          <w:rFonts w:ascii="Simplified Arabic" w:hAnsi="Simplified Arabic" w:cs="Simplified Arabic"/>
          <w:color w:val="000000" w:themeColor="text1"/>
          <w:sz w:val="24"/>
          <w:szCs w:val="24"/>
          <w:rtl/>
        </w:rPr>
        <w:t xml:space="preserve"> من طلبة دبلوم فن الطهي</w:t>
      </w:r>
      <w:r w:rsidRPr="00782D19">
        <w:rPr>
          <w:rFonts w:ascii="Simplified Arabic" w:hAnsi="Simplified Arabic" w:cs="Simplified Arabic" w:hint="cs"/>
          <w:color w:val="000000" w:themeColor="text1"/>
          <w:sz w:val="24"/>
          <w:szCs w:val="24"/>
          <w:rtl/>
        </w:rPr>
        <w:t xml:space="preserve"> وتقديم</w:t>
      </w:r>
      <w:r w:rsidRPr="00782D19">
        <w:rPr>
          <w:rFonts w:ascii="Simplified Arabic" w:hAnsi="Simplified Arabic" w:cs="Simplified Arabic"/>
          <w:color w:val="000000" w:themeColor="text1"/>
          <w:sz w:val="24"/>
          <w:szCs w:val="24"/>
          <w:rtl/>
        </w:rPr>
        <w:t xml:space="preserve"> الطعام وعددهم </w:t>
      </w:r>
      <w:r w:rsidRPr="00782D19">
        <w:rPr>
          <w:rFonts w:ascii="Simplified Arabic" w:hAnsi="Simplified Arabic" w:cs="Simplified Arabic" w:hint="cs"/>
          <w:color w:val="000000" w:themeColor="text1"/>
          <w:sz w:val="24"/>
          <w:szCs w:val="24"/>
          <w:rtl/>
        </w:rPr>
        <w:t>48</w:t>
      </w:r>
      <w:r w:rsidRPr="00782D19">
        <w:rPr>
          <w:rFonts w:ascii="Simplified Arabic" w:hAnsi="Simplified Arabic" w:cs="Simplified Arabic"/>
          <w:color w:val="000000" w:themeColor="text1"/>
          <w:sz w:val="24"/>
          <w:szCs w:val="24"/>
          <w:rtl/>
        </w:rPr>
        <w:t xml:space="preserve"> طالب وطالبه.</w:t>
      </w:r>
    </w:p>
    <w:p w:rsidR="00782D19"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color w:val="000000" w:themeColor="text1"/>
          <w:sz w:val="24"/>
          <w:szCs w:val="24"/>
          <w:rtl/>
        </w:rPr>
        <w:t xml:space="preserve">تخريج </w:t>
      </w:r>
      <w:r w:rsidRPr="00782D19">
        <w:rPr>
          <w:rFonts w:ascii="Simplified Arabic" w:hAnsi="Simplified Arabic" w:cs="Simplified Arabic" w:hint="cs"/>
          <w:color w:val="000000" w:themeColor="text1"/>
          <w:sz w:val="24"/>
          <w:szCs w:val="24"/>
          <w:rtl/>
        </w:rPr>
        <w:t xml:space="preserve">عدد من الدفعات من </w:t>
      </w:r>
      <w:r w:rsidRPr="00782D19">
        <w:rPr>
          <w:rFonts w:ascii="Simplified Arabic" w:hAnsi="Simplified Arabic" w:cs="Simplified Arabic"/>
          <w:color w:val="000000" w:themeColor="text1"/>
          <w:sz w:val="24"/>
          <w:szCs w:val="24"/>
          <w:rtl/>
        </w:rPr>
        <w:t xml:space="preserve">طلبة دورة </w:t>
      </w:r>
      <w:r w:rsidRPr="00782D19">
        <w:rPr>
          <w:rFonts w:ascii="Simplified Arabic" w:hAnsi="Simplified Arabic" w:cs="Simplified Arabic" w:hint="cs"/>
          <w:color w:val="000000" w:themeColor="text1"/>
          <w:sz w:val="24"/>
          <w:szCs w:val="24"/>
          <w:rtl/>
        </w:rPr>
        <w:t>مخبوزات وصناعة الكيك</w:t>
      </w:r>
      <w:r w:rsidRPr="00782D19">
        <w:rPr>
          <w:rFonts w:ascii="Simplified Arabic" w:hAnsi="Simplified Arabic" w:cs="Simplified Arabic"/>
          <w:color w:val="000000" w:themeColor="text1"/>
          <w:sz w:val="24"/>
          <w:szCs w:val="24"/>
          <w:rtl/>
        </w:rPr>
        <w:t xml:space="preserve"> وعددهم </w:t>
      </w:r>
      <w:r w:rsidRPr="00782D19">
        <w:rPr>
          <w:rFonts w:ascii="Simplified Arabic" w:hAnsi="Simplified Arabic" w:cs="Simplified Arabic" w:hint="cs"/>
          <w:color w:val="000000" w:themeColor="text1"/>
          <w:sz w:val="24"/>
          <w:szCs w:val="24"/>
          <w:rtl/>
        </w:rPr>
        <w:t>32</w:t>
      </w:r>
      <w:r w:rsidRPr="00782D19">
        <w:rPr>
          <w:rFonts w:ascii="Simplified Arabic" w:hAnsi="Simplified Arabic" w:cs="Simplified Arabic"/>
          <w:color w:val="000000" w:themeColor="text1"/>
          <w:sz w:val="24"/>
          <w:szCs w:val="24"/>
          <w:rtl/>
        </w:rPr>
        <w:t xml:space="preserve"> طالب</w:t>
      </w:r>
      <w:r w:rsidRPr="00782D19">
        <w:rPr>
          <w:rFonts w:ascii="Simplified Arabic" w:hAnsi="Simplified Arabic" w:cs="Simplified Arabic" w:hint="cs"/>
          <w:color w:val="000000" w:themeColor="text1"/>
          <w:sz w:val="24"/>
          <w:szCs w:val="24"/>
          <w:rtl/>
        </w:rPr>
        <w:t xml:space="preserve"> ودفعه من </w:t>
      </w:r>
      <w:r w:rsidRPr="00782D19">
        <w:rPr>
          <w:rFonts w:ascii="Simplified Arabic" w:hAnsi="Simplified Arabic" w:cs="Simplified Arabic"/>
          <w:color w:val="000000" w:themeColor="text1"/>
          <w:sz w:val="24"/>
          <w:szCs w:val="24"/>
          <w:rtl/>
        </w:rPr>
        <w:t xml:space="preserve">طلبة دورة </w:t>
      </w:r>
      <w:r w:rsidRPr="00782D19">
        <w:rPr>
          <w:rFonts w:ascii="Simplified Arabic" w:hAnsi="Simplified Arabic" w:cs="Simplified Arabic" w:hint="cs"/>
          <w:color w:val="000000" w:themeColor="text1"/>
          <w:sz w:val="24"/>
          <w:szCs w:val="24"/>
          <w:rtl/>
        </w:rPr>
        <w:t>مشروبات وعصائر</w:t>
      </w:r>
      <w:r w:rsidRPr="00782D19">
        <w:rPr>
          <w:rFonts w:ascii="Simplified Arabic" w:hAnsi="Simplified Arabic" w:cs="Simplified Arabic"/>
          <w:color w:val="000000" w:themeColor="text1"/>
          <w:sz w:val="24"/>
          <w:szCs w:val="24"/>
          <w:rtl/>
        </w:rPr>
        <w:t xml:space="preserve"> وعددهم </w:t>
      </w:r>
      <w:r w:rsidRPr="00782D19">
        <w:rPr>
          <w:rFonts w:ascii="Simplified Arabic" w:hAnsi="Simplified Arabic" w:cs="Simplified Arabic" w:hint="cs"/>
          <w:color w:val="000000" w:themeColor="text1"/>
          <w:sz w:val="24"/>
          <w:szCs w:val="24"/>
          <w:rtl/>
        </w:rPr>
        <w:t>8</w:t>
      </w:r>
      <w:r w:rsidRPr="00782D19">
        <w:rPr>
          <w:rFonts w:ascii="Simplified Arabic" w:hAnsi="Simplified Arabic" w:cs="Simplified Arabic"/>
          <w:color w:val="000000" w:themeColor="text1"/>
          <w:sz w:val="24"/>
          <w:szCs w:val="24"/>
          <w:rtl/>
        </w:rPr>
        <w:t xml:space="preserve"> </w:t>
      </w:r>
      <w:r w:rsidRPr="00782D19">
        <w:rPr>
          <w:rFonts w:ascii="Simplified Arabic" w:hAnsi="Simplified Arabic" w:cs="Simplified Arabic" w:hint="cs"/>
          <w:color w:val="000000" w:themeColor="text1"/>
          <w:sz w:val="24"/>
          <w:szCs w:val="24"/>
          <w:rtl/>
        </w:rPr>
        <w:t>طلاب</w:t>
      </w:r>
      <w:r w:rsidRPr="00782D19">
        <w:rPr>
          <w:rFonts w:ascii="Simplified Arabic" w:hAnsi="Simplified Arabic" w:cs="Simplified Arabic"/>
          <w:color w:val="000000" w:themeColor="text1"/>
          <w:sz w:val="24"/>
          <w:szCs w:val="24"/>
          <w:rtl/>
        </w:rPr>
        <w:t xml:space="preserve"> </w:t>
      </w:r>
      <w:r w:rsidR="00782D19" w:rsidRPr="00782D19">
        <w:rPr>
          <w:rFonts w:ascii="Simplified Arabic" w:hAnsi="Simplified Arabic" w:cs="Simplified Arabic" w:hint="cs"/>
          <w:color w:val="000000" w:themeColor="text1"/>
          <w:sz w:val="24"/>
          <w:szCs w:val="24"/>
          <w:rtl/>
        </w:rPr>
        <w:t>و</w:t>
      </w:r>
      <w:r w:rsidRPr="00782D19">
        <w:rPr>
          <w:rFonts w:ascii="Simplified Arabic" w:hAnsi="Simplified Arabic" w:cs="Simplified Arabic" w:hint="cs"/>
          <w:color w:val="000000" w:themeColor="text1"/>
          <w:sz w:val="24"/>
          <w:szCs w:val="24"/>
          <w:rtl/>
        </w:rPr>
        <w:t xml:space="preserve">دفعه من دورة الحلويات الغربية وعددهم 10 طلاب </w:t>
      </w:r>
      <w:r w:rsidR="00782D19" w:rsidRPr="00782D19">
        <w:rPr>
          <w:rFonts w:ascii="Simplified Arabic" w:hAnsi="Simplified Arabic" w:cs="Simplified Arabic" w:hint="cs"/>
          <w:color w:val="000000" w:themeColor="text1"/>
          <w:sz w:val="24"/>
          <w:szCs w:val="24"/>
          <w:rtl/>
        </w:rPr>
        <w:t xml:space="preserve"> و</w:t>
      </w:r>
      <w:r w:rsidRPr="00782D19">
        <w:rPr>
          <w:rFonts w:ascii="Simplified Arabic" w:hAnsi="Simplified Arabic" w:cs="Simplified Arabic" w:hint="cs"/>
          <w:color w:val="000000" w:themeColor="text1"/>
          <w:sz w:val="24"/>
          <w:szCs w:val="24"/>
          <w:rtl/>
        </w:rPr>
        <w:t xml:space="preserve">دفعه من </w:t>
      </w:r>
      <w:r w:rsidRPr="00782D19">
        <w:rPr>
          <w:rFonts w:ascii="Simplified Arabic" w:hAnsi="Simplified Arabic" w:cs="Simplified Arabic"/>
          <w:color w:val="000000" w:themeColor="text1"/>
          <w:sz w:val="24"/>
          <w:szCs w:val="24"/>
          <w:rtl/>
        </w:rPr>
        <w:t xml:space="preserve">طلبة دورة </w:t>
      </w:r>
      <w:r w:rsidRPr="00782D19">
        <w:rPr>
          <w:rFonts w:ascii="Simplified Arabic" w:hAnsi="Simplified Arabic" w:cs="Simplified Arabic" w:hint="cs"/>
          <w:color w:val="000000" w:themeColor="text1"/>
          <w:sz w:val="24"/>
          <w:szCs w:val="24"/>
          <w:rtl/>
        </w:rPr>
        <w:t>الحلويات الشرقيه</w:t>
      </w:r>
      <w:r w:rsidRPr="00782D19">
        <w:rPr>
          <w:rFonts w:ascii="Simplified Arabic" w:hAnsi="Simplified Arabic" w:cs="Simplified Arabic"/>
          <w:color w:val="000000" w:themeColor="text1"/>
          <w:sz w:val="24"/>
          <w:szCs w:val="24"/>
          <w:rtl/>
        </w:rPr>
        <w:t xml:space="preserve"> وعددهم </w:t>
      </w:r>
      <w:r w:rsidRPr="00782D19">
        <w:rPr>
          <w:rFonts w:ascii="Simplified Arabic" w:hAnsi="Simplified Arabic" w:cs="Simplified Arabic" w:hint="cs"/>
          <w:color w:val="000000" w:themeColor="text1"/>
          <w:sz w:val="24"/>
          <w:szCs w:val="24"/>
          <w:rtl/>
        </w:rPr>
        <w:t>10</w:t>
      </w:r>
      <w:r w:rsidRPr="00782D19">
        <w:rPr>
          <w:rFonts w:ascii="Simplified Arabic" w:hAnsi="Simplified Arabic" w:cs="Simplified Arabic"/>
          <w:color w:val="000000" w:themeColor="text1"/>
          <w:sz w:val="24"/>
          <w:szCs w:val="24"/>
          <w:rtl/>
        </w:rPr>
        <w:t xml:space="preserve"> ط</w:t>
      </w:r>
      <w:r w:rsidRPr="00782D19">
        <w:rPr>
          <w:rFonts w:ascii="Simplified Arabic" w:hAnsi="Simplified Arabic" w:cs="Simplified Arabic" w:hint="cs"/>
          <w:color w:val="000000" w:themeColor="text1"/>
          <w:sz w:val="24"/>
          <w:szCs w:val="24"/>
          <w:rtl/>
        </w:rPr>
        <w:t>لاب</w:t>
      </w:r>
      <w:r w:rsidRPr="00782D19">
        <w:rPr>
          <w:rFonts w:ascii="Simplified Arabic" w:hAnsi="Simplified Arabic" w:cs="Simplified Arabic"/>
          <w:color w:val="000000" w:themeColor="text1"/>
          <w:sz w:val="24"/>
          <w:szCs w:val="24"/>
          <w:rtl/>
        </w:rPr>
        <w:t xml:space="preserve"> </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color w:val="000000" w:themeColor="text1"/>
          <w:sz w:val="24"/>
          <w:szCs w:val="24"/>
          <w:rtl/>
        </w:rPr>
        <w:t>تخريج الطالبات المشاركات بنادي الطاهي الصغير ال</w:t>
      </w:r>
      <w:r w:rsidRPr="00782D19">
        <w:rPr>
          <w:rFonts w:ascii="Simplified Arabic" w:hAnsi="Simplified Arabic" w:cs="Simplified Arabic" w:hint="cs"/>
          <w:color w:val="000000" w:themeColor="text1"/>
          <w:sz w:val="24"/>
          <w:szCs w:val="24"/>
          <w:rtl/>
        </w:rPr>
        <w:t>شتوي</w:t>
      </w:r>
      <w:r w:rsidRPr="00782D19">
        <w:rPr>
          <w:rFonts w:ascii="Simplified Arabic" w:hAnsi="Simplified Arabic" w:cs="Simplified Arabic"/>
          <w:color w:val="000000" w:themeColor="text1"/>
          <w:sz w:val="24"/>
          <w:szCs w:val="24"/>
          <w:rtl/>
        </w:rPr>
        <w:t xml:space="preserve"> وعددهم </w:t>
      </w:r>
      <w:r w:rsidRPr="00782D19">
        <w:rPr>
          <w:rFonts w:ascii="Simplified Arabic" w:hAnsi="Simplified Arabic" w:cs="Simplified Arabic" w:hint="cs"/>
          <w:color w:val="000000" w:themeColor="text1"/>
          <w:sz w:val="24"/>
          <w:szCs w:val="24"/>
          <w:rtl/>
        </w:rPr>
        <w:t xml:space="preserve">34 طالبه </w:t>
      </w:r>
      <w:r w:rsidR="00782D19" w:rsidRPr="00782D19">
        <w:rPr>
          <w:rFonts w:ascii="Simplified Arabic" w:hAnsi="Simplified Arabic" w:cs="Simplified Arabic" w:hint="cs"/>
          <w:color w:val="000000" w:themeColor="text1"/>
          <w:sz w:val="24"/>
          <w:szCs w:val="24"/>
          <w:rtl/>
        </w:rPr>
        <w:t>وتالنادي الصيفي</w:t>
      </w:r>
      <w:r w:rsidR="00782D19" w:rsidRPr="00782D19">
        <w:rPr>
          <w:rFonts w:ascii="Simplified Arabic" w:hAnsi="Simplified Arabic" w:cs="Simplified Arabic"/>
          <w:color w:val="000000" w:themeColor="text1"/>
          <w:sz w:val="24"/>
          <w:szCs w:val="24"/>
          <w:rtl/>
        </w:rPr>
        <w:t xml:space="preserve"> وعددهم </w:t>
      </w:r>
      <w:r w:rsidR="00782D19" w:rsidRPr="00782D19">
        <w:rPr>
          <w:rFonts w:ascii="Simplified Arabic" w:hAnsi="Simplified Arabic" w:cs="Simplified Arabic" w:hint="cs"/>
          <w:color w:val="000000" w:themeColor="text1"/>
          <w:sz w:val="24"/>
          <w:szCs w:val="24"/>
          <w:rtl/>
        </w:rPr>
        <w:t>55</w:t>
      </w:r>
      <w:r w:rsidR="00782D19" w:rsidRPr="00782D19">
        <w:rPr>
          <w:rFonts w:ascii="Simplified Arabic" w:hAnsi="Simplified Arabic" w:cs="Simplified Arabic"/>
          <w:color w:val="000000" w:themeColor="text1"/>
          <w:sz w:val="24"/>
          <w:szCs w:val="24"/>
          <w:rtl/>
        </w:rPr>
        <w:t xml:space="preserve"> طالبه</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 xml:space="preserve">الموافقة على ترخيص المستوى المتقدم من قبل وزارة العمل الفلسطينية. </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التعاون مع</w:t>
      </w:r>
      <w:r w:rsidR="00782D19" w:rsidRPr="00782D19">
        <w:rPr>
          <w:rFonts w:ascii="Simplified Arabic" w:hAnsi="Simplified Arabic" w:cs="Simplified Arabic" w:hint="cs"/>
          <w:color w:val="000000" w:themeColor="text1"/>
          <w:sz w:val="24"/>
          <w:szCs w:val="24"/>
          <w:rtl/>
        </w:rPr>
        <w:t xml:space="preserve"> عدد من المؤسسات</w:t>
      </w:r>
      <w:r w:rsidRPr="00782D19">
        <w:rPr>
          <w:rFonts w:ascii="Simplified Arabic" w:hAnsi="Simplified Arabic" w:cs="Simplified Arabic" w:hint="cs"/>
          <w:color w:val="000000" w:themeColor="text1"/>
          <w:sz w:val="24"/>
          <w:szCs w:val="24"/>
          <w:rtl/>
        </w:rPr>
        <w:t xml:space="preserve"> لإعطاء دورات مجانية للطلاب في عدة مجالات مثل (كن رياديا، كيف ابدأ مساري الى المهنة ، قيادة مجتمعية)</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استلام القسم الثاني من المنحة النرويجية الاولى حيث تبلغ قيمتها الكلية 75000 كورون نرويجي حيث تم استلام 35000 كورون نرويجي وتم عمل عروض سعر وشراء اجهزة جديدة للمركز.</w:t>
      </w:r>
    </w:p>
    <w:p w:rsidR="00E27940" w:rsidRPr="00782D19" w:rsidRDefault="00E27940" w:rsidP="00782D19">
      <w:pPr>
        <w:pStyle w:val="a4"/>
        <w:numPr>
          <w:ilvl w:val="0"/>
          <w:numId w:val="44"/>
        </w:numPr>
        <w:bidi/>
        <w:rPr>
          <w:rFonts w:ascii="Simplified Arabic" w:hAnsi="Simplified Arabic" w:cs="Simplified Arabic"/>
          <w:color w:val="000000" w:themeColor="text1"/>
          <w:sz w:val="24"/>
          <w:szCs w:val="24"/>
          <w:rtl/>
        </w:rPr>
      </w:pPr>
      <w:r w:rsidRPr="00782D19">
        <w:rPr>
          <w:rFonts w:ascii="Simplified Arabic" w:hAnsi="Simplified Arabic" w:cs="Simplified Arabic" w:hint="cs"/>
          <w:color w:val="000000" w:themeColor="text1"/>
          <w:sz w:val="24"/>
          <w:szCs w:val="24"/>
          <w:rtl/>
        </w:rPr>
        <w:t>استلام الدفعه الاولى من المنحة النرويجية الثانية حيث تبلغ قيمة المنحة الكلية 137000$ وتم استلام 56000$  الخاصة بالمستوى المتقدم وقد تم المباشرة بالعمل حيث تم تحضير الخطة الدرسية وعطاء المناهج وعطاء اعادة هيكلة المطبخ وعطاء الاجهزة وستتم مباشرة العمل بهم بمطلع العام 2021.</w:t>
      </w:r>
    </w:p>
    <w:p w:rsidR="00B254D3" w:rsidRPr="00834D80" w:rsidRDefault="00B254D3" w:rsidP="00E27940">
      <w:pPr>
        <w:bidi/>
        <w:ind w:left="720"/>
        <w:rPr>
          <w:color w:val="C00000"/>
          <w:sz w:val="40"/>
          <w:szCs w:val="40"/>
          <w:u w:val="single"/>
          <w:rtl/>
          <w:lang w:bidi="ar-JO"/>
        </w:rPr>
      </w:pPr>
      <w:r w:rsidRPr="00834D80">
        <w:rPr>
          <w:rFonts w:hint="cs"/>
          <w:color w:val="C00000"/>
          <w:sz w:val="40"/>
          <w:szCs w:val="40"/>
          <w:u w:val="single"/>
          <w:rtl/>
          <w:lang w:bidi="ar-JO"/>
        </w:rPr>
        <w:t>مركز لواحظ عبد الهادي</w:t>
      </w:r>
    </w:p>
    <w:p w:rsidR="00B254D3" w:rsidRPr="00DA17FF" w:rsidRDefault="00B254D3" w:rsidP="00B254D3">
      <w:pPr>
        <w:bidi/>
        <w:rPr>
          <w:rFonts w:cs="Simplified Arabic"/>
          <w:b/>
          <w:bCs/>
          <w:sz w:val="24"/>
          <w:szCs w:val="24"/>
          <w:rtl/>
        </w:rPr>
      </w:pPr>
      <w:r w:rsidRPr="00DA17FF">
        <w:rPr>
          <w:rFonts w:cs="Simplified Arabic" w:hint="cs"/>
          <w:b/>
          <w:bCs/>
          <w:sz w:val="24"/>
          <w:szCs w:val="24"/>
          <w:rtl/>
        </w:rPr>
        <w:t>الأصناف التي نقوم بإنتاجها وهي:-</w:t>
      </w:r>
    </w:p>
    <w:p w:rsidR="00B254D3" w:rsidRPr="00DA17FF" w:rsidRDefault="00B254D3" w:rsidP="00B254D3">
      <w:pPr>
        <w:bidi/>
        <w:rPr>
          <w:rFonts w:cs="Simplified Arabic"/>
          <w:sz w:val="24"/>
          <w:szCs w:val="24"/>
          <w:rtl/>
        </w:rPr>
      </w:pPr>
      <w:r w:rsidRPr="00DA17FF">
        <w:rPr>
          <w:rFonts w:cs="Simplified Arabic" w:hint="cs"/>
          <w:sz w:val="24"/>
          <w:szCs w:val="24"/>
          <w:rtl/>
        </w:rPr>
        <w:t>1-الخضار الورقية مثل الملوخيه والزعتر والنعنع حيث نقوم بتقطيفها وبيعها إما خضراء أو مجففه.</w:t>
      </w:r>
    </w:p>
    <w:p w:rsidR="00B254D3" w:rsidRPr="00DA17FF" w:rsidRDefault="00B254D3" w:rsidP="00B254D3">
      <w:pPr>
        <w:bidi/>
        <w:rPr>
          <w:rFonts w:cs="Simplified Arabic"/>
          <w:sz w:val="24"/>
          <w:szCs w:val="24"/>
          <w:rtl/>
        </w:rPr>
      </w:pPr>
      <w:r w:rsidRPr="00DA17FF">
        <w:rPr>
          <w:rFonts w:cs="Simplified Arabic" w:hint="cs"/>
          <w:sz w:val="24"/>
          <w:szCs w:val="24"/>
          <w:rtl/>
        </w:rPr>
        <w:t>2-المعجنات بأشكال مختلفة مثل السمبوسك، الجبنه، الزعتر ، الفتوت، السفيحه، الششبرك، المفتول.</w:t>
      </w:r>
    </w:p>
    <w:p w:rsidR="00B254D3" w:rsidRPr="00DA17FF" w:rsidRDefault="00B254D3" w:rsidP="00B254D3">
      <w:pPr>
        <w:bidi/>
        <w:rPr>
          <w:rFonts w:cs="Simplified Arabic"/>
          <w:sz w:val="24"/>
          <w:szCs w:val="24"/>
          <w:rtl/>
        </w:rPr>
      </w:pPr>
      <w:r w:rsidRPr="00DA17FF">
        <w:rPr>
          <w:rFonts w:cs="Simplified Arabic" w:hint="cs"/>
          <w:sz w:val="24"/>
          <w:szCs w:val="24"/>
          <w:rtl/>
        </w:rPr>
        <w:t>3-عمل بعض أنواع المربيات</w:t>
      </w:r>
      <w:r>
        <w:rPr>
          <w:rFonts w:cs="Simplified Arabic" w:hint="cs"/>
          <w:sz w:val="24"/>
          <w:szCs w:val="24"/>
          <w:rtl/>
        </w:rPr>
        <w:t xml:space="preserve"> والمكابس</w:t>
      </w:r>
      <w:r w:rsidRPr="00DA17FF">
        <w:rPr>
          <w:rFonts w:cs="Simplified Arabic" w:hint="cs"/>
          <w:sz w:val="24"/>
          <w:szCs w:val="24"/>
          <w:rtl/>
        </w:rPr>
        <w:t xml:space="preserve"> مثل مربى الخشاش ، الفراوله وحسب المتوفر والمطلوب.</w:t>
      </w:r>
    </w:p>
    <w:p w:rsidR="00B254D3" w:rsidRDefault="00B254D3" w:rsidP="00B254D3">
      <w:pPr>
        <w:bidi/>
        <w:rPr>
          <w:rFonts w:cs="Simplified Arabic"/>
          <w:sz w:val="24"/>
          <w:szCs w:val="24"/>
          <w:rtl/>
        </w:rPr>
      </w:pPr>
      <w:r w:rsidRPr="00DA17FF">
        <w:rPr>
          <w:rFonts w:cs="Simplified Arabic" w:hint="cs"/>
          <w:sz w:val="24"/>
          <w:szCs w:val="24"/>
          <w:rtl/>
        </w:rPr>
        <w:t>4-عمل المخللات المختلفة مثل الخيار البازنجان والزيتون.</w:t>
      </w:r>
    </w:p>
    <w:p w:rsidR="00B254D3" w:rsidRPr="00F210A8" w:rsidRDefault="00033FC0" w:rsidP="00033FC0">
      <w:pPr>
        <w:bidi/>
        <w:rPr>
          <w:rFonts w:cs="Simplified Arabic"/>
          <w:sz w:val="24"/>
          <w:szCs w:val="24"/>
          <w:u w:val="single"/>
          <w:rtl/>
        </w:rPr>
      </w:pPr>
      <w:r>
        <w:rPr>
          <w:rFonts w:cs="Simplified Arabic" w:hint="cs"/>
          <w:sz w:val="24"/>
          <w:szCs w:val="24"/>
          <w:u w:val="single"/>
          <w:rtl/>
        </w:rPr>
        <w:lastRenderedPageBreak/>
        <w:t>أهم أنشطة المركز خلال عام 2019</w:t>
      </w:r>
      <w:r w:rsidR="00834D80">
        <w:rPr>
          <w:rFonts w:cs="Simplified Arabic" w:hint="cs"/>
          <w:sz w:val="24"/>
          <w:szCs w:val="24"/>
          <w:u w:val="single"/>
          <w:rtl/>
        </w:rPr>
        <w:t xml:space="preserve"> و 2020</w:t>
      </w:r>
      <w:r w:rsidR="00B254D3" w:rsidRPr="00F210A8">
        <w:rPr>
          <w:rFonts w:cs="Simplified Arabic" w:hint="cs"/>
          <w:sz w:val="24"/>
          <w:szCs w:val="24"/>
          <w:u w:val="single"/>
          <w:rtl/>
        </w:rPr>
        <w:t>:</w:t>
      </w:r>
    </w:p>
    <w:p w:rsidR="00B254D3" w:rsidRPr="00A05340" w:rsidRDefault="00F210A8" w:rsidP="00E81F18">
      <w:pPr>
        <w:pStyle w:val="a4"/>
        <w:numPr>
          <w:ilvl w:val="0"/>
          <w:numId w:val="14"/>
        </w:numPr>
        <w:bidi/>
        <w:spacing w:after="0" w:line="240" w:lineRule="auto"/>
        <w:jc w:val="both"/>
        <w:rPr>
          <w:rFonts w:ascii="Times New Roman" w:hAnsi="Times New Roman" w:cs="Simplified Arabic"/>
          <w:sz w:val="24"/>
          <w:szCs w:val="24"/>
        </w:rPr>
      </w:pPr>
      <w:r>
        <w:rPr>
          <w:rFonts w:ascii="Times New Roman" w:hAnsi="Times New Roman" w:cs="Simplified Arabic" w:hint="cs"/>
          <w:sz w:val="24"/>
          <w:szCs w:val="24"/>
          <w:rtl/>
        </w:rPr>
        <w:t>العمل بالخ</w:t>
      </w:r>
      <w:r w:rsidR="00B254D3" w:rsidRPr="00A05340">
        <w:rPr>
          <w:rFonts w:ascii="Times New Roman" w:hAnsi="Times New Roman" w:cs="Simplified Arabic" w:hint="cs"/>
          <w:sz w:val="24"/>
          <w:szCs w:val="24"/>
          <w:rtl/>
        </w:rPr>
        <w:t>ضار الموسمية ( الزعتر، والنعنع.....الخ)</w:t>
      </w:r>
    </w:p>
    <w:p w:rsidR="00B254D3" w:rsidRPr="00DA17FF" w:rsidRDefault="00B254D3" w:rsidP="00B254D3">
      <w:pPr>
        <w:numPr>
          <w:ilvl w:val="0"/>
          <w:numId w:val="14"/>
        </w:numPr>
        <w:bidi/>
        <w:spacing w:after="0" w:line="240" w:lineRule="auto"/>
        <w:rPr>
          <w:rFonts w:cs="Simplified Arabic"/>
          <w:sz w:val="24"/>
          <w:szCs w:val="24"/>
          <w:rtl/>
        </w:rPr>
      </w:pPr>
      <w:r w:rsidRPr="00A05340">
        <w:rPr>
          <w:rFonts w:cs="Simplified Arabic" w:hint="cs"/>
          <w:sz w:val="24"/>
          <w:szCs w:val="24"/>
          <w:rtl/>
        </w:rPr>
        <w:t>عمل المعجنات والمخبوزات بإشكالها المختلفة</w:t>
      </w:r>
      <w:r w:rsidRPr="00DA17FF">
        <w:rPr>
          <w:rFonts w:cs="Simplified Arabic" w:hint="cs"/>
          <w:sz w:val="24"/>
          <w:szCs w:val="24"/>
          <w:rtl/>
        </w:rPr>
        <w:t>.</w:t>
      </w:r>
    </w:p>
    <w:p w:rsidR="00DB4180" w:rsidRDefault="00DB4180" w:rsidP="00A23026">
      <w:pPr>
        <w:bidi/>
        <w:ind w:left="720"/>
        <w:rPr>
          <w:color w:val="C00000"/>
          <w:sz w:val="44"/>
          <w:szCs w:val="44"/>
          <w:u w:val="single"/>
          <w:rtl/>
          <w:lang w:bidi="ar-JO"/>
        </w:rPr>
      </w:pPr>
    </w:p>
    <w:p w:rsidR="00D1578F" w:rsidRPr="00A23026" w:rsidRDefault="00D1578F" w:rsidP="00DB4180">
      <w:pPr>
        <w:bidi/>
        <w:ind w:left="720"/>
        <w:rPr>
          <w:color w:val="C00000"/>
          <w:sz w:val="44"/>
          <w:szCs w:val="44"/>
          <w:u w:val="single"/>
          <w:lang w:bidi="ar-JO"/>
        </w:rPr>
      </w:pPr>
      <w:r w:rsidRPr="00A23026">
        <w:rPr>
          <w:rFonts w:hint="cs"/>
          <w:color w:val="C00000"/>
          <w:sz w:val="44"/>
          <w:szCs w:val="44"/>
          <w:u w:val="single"/>
          <w:rtl/>
          <w:lang w:bidi="ar-JO"/>
        </w:rPr>
        <w:t>مستشفى الإتحاد النسائي العربي</w:t>
      </w:r>
    </w:p>
    <w:p w:rsidR="00AF5999" w:rsidRPr="00AF5999" w:rsidRDefault="00E22521" w:rsidP="00AF5999">
      <w:pPr>
        <w:bidi/>
        <w:spacing w:after="0"/>
        <w:ind w:right="851"/>
        <w:jc w:val="both"/>
        <w:rPr>
          <w:rFonts w:cs="Simplified Arabic"/>
          <w:sz w:val="24"/>
          <w:szCs w:val="24"/>
          <w:rtl/>
        </w:rPr>
      </w:pPr>
      <w:r>
        <w:rPr>
          <w:rFonts w:cs="Simplified Arabic" w:hint="cs"/>
          <w:sz w:val="24"/>
          <w:szCs w:val="24"/>
          <w:rtl/>
        </w:rPr>
        <w:t>يعتبر المستشفى احد ركائز المؤسسات الصحية الأهلية في محافظة نابلس</w:t>
      </w:r>
      <w:r w:rsidR="003853C9">
        <w:rPr>
          <w:rFonts w:cs="Simplified Arabic" w:hint="cs"/>
          <w:sz w:val="24"/>
          <w:szCs w:val="24"/>
          <w:rtl/>
        </w:rPr>
        <w:t xml:space="preserve"> والذي تم تأسيسة عام 1971</w:t>
      </w:r>
      <w:r w:rsidR="00AF5999" w:rsidRPr="00AF5999">
        <w:rPr>
          <w:rFonts w:cs="Simplified Arabic" w:hint="cs"/>
          <w:sz w:val="24"/>
          <w:szCs w:val="24"/>
          <w:rtl/>
        </w:rPr>
        <w:t xml:space="preserve"> ولذلك ارتبط منذ تأسيسه باتفاقيات لجان الزكاة ووكالة الغوث ولجان المريض الفقير والعديد من المؤسسات والجمعيات الخيرية والتي من ضمن</w:t>
      </w:r>
      <w:r>
        <w:rPr>
          <w:rFonts w:cs="Simplified Arabic" w:hint="cs"/>
          <w:sz w:val="24"/>
          <w:szCs w:val="24"/>
          <w:rtl/>
        </w:rPr>
        <w:t xml:space="preserve"> أهدافها خدمة المجتمع الفلسطيني، والذي يحرص على المساهمة في تغطية فاتورة علاج المرضى الفقراء من صندوق المريض الفقير</w:t>
      </w:r>
      <w:r w:rsidR="00AF5999" w:rsidRPr="00AF5999">
        <w:rPr>
          <w:rFonts w:cs="Simplified Arabic" w:hint="cs"/>
          <w:sz w:val="24"/>
          <w:szCs w:val="24"/>
          <w:rtl/>
        </w:rPr>
        <w:t>.</w:t>
      </w:r>
    </w:p>
    <w:p w:rsidR="00AF5999" w:rsidRPr="00AF5999" w:rsidRDefault="00AF5999" w:rsidP="00C77051">
      <w:pPr>
        <w:bidi/>
        <w:spacing w:after="0"/>
        <w:ind w:right="851"/>
        <w:jc w:val="both"/>
        <w:rPr>
          <w:rFonts w:cs="Simplified Arabic"/>
          <w:sz w:val="24"/>
          <w:szCs w:val="24"/>
          <w:rtl/>
        </w:rPr>
      </w:pPr>
      <w:r w:rsidRPr="00AF5999">
        <w:rPr>
          <w:rFonts w:cs="Simplified Arabic" w:hint="cs"/>
          <w:sz w:val="24"/>
          <w:szCs w:val="24"/>
          <w:rtl/>
        </w:rPr>
        <w:t>عام (201</w:t>
      </w:r>
      <w:r w:rsidR="00C77051">
        <w:rPr>
          <w:rFonts w:cs="Simplified Arabic" w:hint="cs"/>
          <w:sz w:val="24"/>
          <w:szCs w:val="24"/>
          <w:rtl/>
          <w:lang w:bidi="ar-JO"/>
        </w:rPr>
        <w:t>9</w:t>
      </w:r>
      <w:r w:rsidRPr="00AF5999">
        <w:rPr>
          <w:rFonts w:cs="Simplified Arabic" w:hint="cs"/>
          <w:sz w:val="24"/>
          <w:szCs w:val="24"/>
          <w:rtl/>
        </w:rPr>
        <w:t xml:space="preserve">) كان مميزا حيث تم استقطاب العديد من الاختصاصيين في عدة تخصصات (جراحيه , باطنيه , نسائية وتوليد , جراحة عظام , قلب أطفال , اعصاب اطفال , امراض نفسيه ...) مما كان له الأثر في ارتفاع نسبة الإشغال ألسريري وعدد العمليات الجراحية . </w:t>
      </w:r>
    </w:p>
    <w:p w:rsidR="00C77051" w:rsidRPr="00C77051" w:rsidRDefault="00C77051" w:rsidP="00C77051">
      <w:pPr>
        <w:bidi/>
        <w:spacing w:after="0"/>
        <w:ind w:right="851"/>
        <w:jc w:val="both"/>
        <w:rPr>
          <w:rFonts w:cs="Simplified Arabic"/>
          <w:b/>
          <w:bCs/>
          <w:sz w:val="24"/>
          <w:szCs w:val="24"/>
          <w:rtl/>
        </w:rPr>
      </w:pPr>
      <w:r w:rsidRPr="00C77051">
        <w:rPr>
          <w:rFonts w:cs="Simplified Arabic" w:hint="cs"/>
          <w:b/>
          <w:bCs/>
          <w:sz w:val="24"/>
          <w:szCs w:val="24"/>
          <w:rtl/>
        </w:rPr>
        <w:t>انجازات عام 2019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1) تجهيز المبنى الشرقي للمستشفى بدرج هروب لحماية المرضى والموظفين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2) صيانة الهيكل الخارجي للمستشفى من تلبيس حجر ودهان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3) هدم غرفة الماتور الشرقي وعمل طريق للساحه الجنوبيه لتكون موقف للسيارات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4) تم التبرع من مؤسسة تيكا التركيه بجهاز اشعه تلفزيوني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5) شراء اجهزة </w:t>
      </w:r>
      <w:r w:rsidRPr="00C77051">
        <w:rPr>
          <w:rFonts w:cs="Simplified Arabic"/>
          <w:sz w:val="24"/>
          <w:szCs w:val="24"/>
        </w:rPr>
        <w:t xml:space="preserve">Droppers + Fetal Monitors +C-arm </w:t>
      </w:r>
      <w:r w:rsidRPr="00C77051">
        <w:rPr>
          <w:rFonts w:cs="Simplified Arabic" w:hint="cs"/>
          <w:sz w:val="24"/>
          <w:szCs w:val="24"/>
          <w:rtl/>
        </w:rPr>
        <w:t xml:space="preserve">واجهزة مراقبة لغرف العمليات </w:t>
      </w:r>
    </w:p>
    <w:p w:rsidR="00C77051" w:rsidRPr="00C77051" w:rsidRDefault="00C77051" w:rsidP="00C77051">
      <w:pPr>
        <w:bidi/>
        <w:spacing w:after="0"/>
        <w:ind w:right="851"/>
        <w:jc w:val="both"/>
        <w:rPr>
          <w:rFonts w:cs="Simplified Arabic"/>
          <w:sz w:val="24"/>
          <w:szCs w:val="24"/>
          <w:rtl/>
        </w:rPr>
      </w:pPr>
      <w:r w:rsidRPr="00C77051">
        <w:rPr>
          <w:rFonts w:cs="Simplified Arabic" w:hint="cs"/>
          <w:sz w:val="24"/>
          <w:szCs w:val="24"/>
          <w:rtl/>
        </w:rPr>
        <w:t xml:space="preserve">6) صيانة محطة توليد الاكسجين </w:t>
      </w:r>
    </w:p>
    <w:p w:rsidR="00C77051" w:rsidRDefault="00C77051" w:rsidP="00C77051">
      <w:pPr>
        <w:bidi/>
        <w:spacing w:after="0"/>
        <w:ind w:right="851"/>
        <w:jc w:val="both"/>
        <w:rPr>
          <w:sz w:val="32"/>
          <w:szCs w:val="32"/>
          <w:rtl/>
        </w:rPr>
      </w:pPr>
      <w:r w:rsidRPr="00C77051">
        <w:rPr>
          <w:rFonts w:cs="Simplified Arabic" w:hint="cs"/>
          <w:sz w:val="24"/>
          <w:szCs w:val="24"/>
          <w:rtl/>
        </w:rPr>
        <w:t>7) تركيب جهاز انذار حريق لكافة اقسام المستشفى واجهزة اطفاء تلقائي</w:t>
      </w:r>
      <w:r>
        <w:rPr>
          <w:rFonts w:hint="cs"/>
          <w:sz w:val="32"/>
          <w:szCs w:val="32"/>
          <w:rtl/>
        </w:rPr>
        <w:t xml:space="preserve"> </w:t>
      </w:r>
    </w:p>
    <w:p w:rsidR="00F639CB" w:rsidRPr="00DB4180" w:rsidRDefault="00DB4180" w:rsidP="00DB4180">
      <w:pPr>
        <w:bidi/>
        <w:spacing w:after="0"/>
        <w:ind w:right="851"/>
        <w:jc w:val="both"/>
        <w:rPr>
          <w:rFonts w:cs="Simplified Arabic"/>
          <w:b/>
          <w:bCs/>
          <w:sz w:val="24"/>
          <w:szCs w:val="24"/>
          <w:rtl/>
        </w:rPr>
      </w:pPr>
      <w:r w:rsidRPr="00DB4180">
        <w:rPr>
          <w:rFonts w:cs="Simplified Arabic" w:hint="cs"/>
          <w:b/>
          <w:bCs/>
          <w:sz w:val="24"/>
          <w:szCs w:val="24"/>
          <w:rtl/>
        </w:rPr>
        <w:t xml:space="preserve"> عام 2020</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تم شراء جهازي تنفس اصطناعي لقسم حديثي الولادة والخداج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 xml:space="preserve">تم شراء جهاز منظار جديد للعمليات الجراحية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 xml:space="preserve">تم شراء حاوية نفايات طبية جديدة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تم عمل صيانة للبنية التحتية للعيادات الخارجية وتم عزل سقف العيادات الخارجية وسكن الممرضات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تم شراء جهاز تعقيم جديد لقسم المختبر وبنك الدم بتبرع كريم من مؤسسة رؤيا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تم شراء جهاز صدمات كهربائية خاص بسيارة الاسعاف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lastRenderedPageBreak/>
        <w:t xml:space="preserve">تم عمل وتهيئة قسم العزل لحالات الكورونا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تم الانتهاء من عمل وتركيب درج هروب للمبنى الشرقي .</w:t>
      </w:r>
    </w:p>
    <w:p w:rsidR="00DB4180" w:rsidRPr="00F713FC" w:rsidRDefault="00DB4180" w:rsidP="00DB4180">
      <w:pPr>
        <w:pStyle w:val="a4"/>
        <w:numPr>
          <w:ilvl w:val="0"/>
          <w:numId w:val="46"/>
        </w:numPr>
        <w:bidi/>
        <w:ind w:right="851"/>
        <w:jc w:val="both"/>
        <w:rPr>
          <w:rFonts w:cs="Simplified Arabic"/>
          <w:sz w:val="24"/>
          <w:szCs w:val="24"/>
          <w:rtl/>
        </w:rPr>
      </w:pPr>
      <w:r w:rsidRPr="00F713FC">
        <w:rPr>
          <w:rFonts w:cs="Simplified Arabic" w:hint="cs"/>
          <w:sz w:val="24"/>
          <w:szCs w:val="24"/>
          <w:rtl/>
        </w:rPr>
        <w:t xml:space="preserve">تم الانتهاء من اعمال تلبيس الواجهه الامامية للمستشفى بحجر طبيعي </w:t>
      </w:r>
    </w:p>
    <w:p w:rsidR="006E6ED7" w:rsidRDefault="006E6ED7" w:rsidP="00F639CB">
      <w:pPr>
        <w:bidi/>
        <w:ind w:left="720"/>
        <w:rPr>
          <w:color w:val="833C0B" w:themeColor="accent2" w:themeShade="80"/>
          <w:sz w:val="36"/>
          <w:szCs w:val="36"/>
        </w:rPr>
      </w:pPr>
      <w:r w:rsidRPr="006E6ED7">
        <w:rPr>
          <w:rFonts w:hint="cs"/>
          <w:color w:val="833C0B" w:themeColor="accent2" w:themeShade="80"/>
          <w:sz w:val="36"/>
          <w:szCs w:val="36"/>
          <w:rtl/>
        </w:rPr>
        <w:t>أقسام المستشفى</w:t>
      </w:r>
      <w:r w:rsidR="008279CB">
        <w:rPr>
          <w:rFonts w:hint="cs"/>
          <w:color w:val="833C0B" w:themeColor="accent2" w:themeShade="80"/>
          <w:sz w:val="36"/>
          <w:szCs w:val="36"/>
          <w:rtl/>
        </w:rPr>
        <w:t xml:space="preserve"> الطبية</w:t>
      </w:r>
      <w:r w:rsidRPr="006E6ED7">
        <w:rPr>
          <w:rFonts w:hint="cs"/>
          <w:color w:val="833C0B" w:themeColor="accent2" w:themeShade="80"/>
          <w:sz w:val="36"/>
          <w:szCs w:val="36"/>
          <w:rtl/>
        </w:rPr>
        <w:t>:</w:t>
      </w:r>
    </w:p>
    <w:tbl>
      <w:tblPr>
        <w:tblStyle w:val="a5"/>
        <w:tblW w:w="0" w:type="auto"/>
        <w:jc w:val="center"/>
        <w:tblLook w:val="04A0"/>
      </w:tblPr>
      <w:tblGrid>
        <w:gridCol w:w="3070"/>
        <w:gridCol w:w="3188"/>
        <w:gridCol w:w="3318"/>
      </w:tblGrid>
      <w:tr w:rsidR="00E549FC" w:rsidTr="00E549FC">
        <w:trPr>
          <w:jc w:val="center"/>
        </w:trPr>
        <w:tc>
          <w:tcPr>
            <w:tcW w:w="3591" w:type="dxa"/>
          </w:tcPr>
          <w:p w:rsidR="00E549FC" w:rsidRPr="00130DF8" w:rsidRDefault="00E549FC" w:rsidP="001C2B74">
            <w:pPr>
              <w:bidi/>
              <w:rPr>
                <w:sz w:val="28"/>
                <w:szCs w:val="28"/>
              </w:rPr>
            </w:pPr>
            <w:r>
              <w:rPr>
                <w:rFonts w:hint="cs"/>
                <w:sz w:val="28"/>
                <w:szCs w:val="28"/>
                <w:rtl/>
              </w:rPr>
              <w:t>الباطني</w:t>
            </w:r>
          </w:p>
        </w:tc>
        <w:tc>
          <w:tcPr>
            <w:tcW w:w="3720" w:type="dxa"/>
          </w:tcPr>
          <w:p w:rsidR="00E549FC" w:rsidRPr="00130DF8" w:rsidRDefault="00E549FC" w:rsidP="001C2B74">
            <w:pPr>
              <w:bidi/>
              <w:rPr>
                <w:sz w:val="28"/>
                <w:szCs w:val="28"/>
                <w:rtl/>
                <w:lang w:bidi="ar-JO"/>
              </w:rPr>
            </w:pPr>
            <w:r>
              <w:rPr>
                <w:rFonts w:hint="cs"/>
                <w:sz w:val="28"/>
                <w:szCs w:val="28"/>
                <w:rtl/>
                <w:lang w:bidi="ar-JO"/>
              </w:rPr>
              <w:t>نسائية وتوليد</w:t>
            </w:r>
          </w:p>
        </w:tc>
        <w:tc>
          <w:tcPr>
            <w:tcW w:w="3840" w:type="dxa"/>
          </w:tcPr>
          <w:p w:rsidR="00E549FC" w:rsidRPr="00130DF8" w:rsidRDefault="00E549FC" w:rsidP="001C2B74">
            <w:pPr>
              <w:bidi/>
              <w:rPr>
                <w:sz w:val="28"/>
                <w:szCs w:val="28"/>
              </w:rPr>
            </w:pPr>
            <w:r w:rsidRPr="00130DF8">
              <w:rPr>
                <w:rFonts w:hint="cs"/>
                <w:sz w:val="28"/>
                <w:szCs w:val="28"/>
                <w:rtl/>
              </w:rPr>
              <w:t>الطوارىء</w:t>
            </w:r>
          </w:p>
        </w:tc>
      </w:tr>
      <w:tr w:rsidR="00E549FC" w:rsidTr="00E549FC">
        <w:trPr>
          <w:jc w:val="center"/>
        </w:trPr>
        <w:tc>
          <w:tcPr>
            <w:tcW w:w="3591" w:type="dxa"/>
          </w:tcPr>
          <w:p w:rsidR="00E549FC" w:rsidRPr="00130DF8" w:rsidRDefault="00E549FC" w:rsidP="001C2B74">
            <w:pPr>
              <w:bidi/>
              <w:rPr>
                <w:sz w:val="28"/>
                <w:szCs w:val="28"/>
              </w:rPr>
            </w:pPr>
            <w:r>
              <w:rPr>
                <w:rFonts w:hint="cs"/>
                <w:sz w:val="28"/>
                <w:szCs w:val="28"/>
                <w:rtl/>
              </w:rPr>
              <w:t>العناية المكثفة</w:t>
            </w:r>
          </w:p>
        </w:tc>
        <w:tc>
          <w:tcPr>
            <w:tcW w:w="3720" w:type="dxa"/>
          </w:tcPr>
          <w:p w:rsidR="00E549FC" w:rsidRPr="00130DF8" w:rsidRDefault="00E549FC" w:rsidP="001C2B74">
            <w:pPr>
              <w:bidi/>
              <w:rPr>
                <w:sz w:val="28"/>
                <w:szCs w:val="28"/>
              </w:rPr>
            </w:pPr>
            <w:r>
              <w:rPr>
                <w:rFonts w:hint="cs"/>
                <w:sz w:val="28"/>
                <w:szCs w:val="28"/>
                <w:rtl/>
                <w:lang w:bidi="ar-JO"/>
              </w:rPr>
              <w:t>اطفال وخداج</w:t>
            </w:r>
          </w:p>
        </w:tc>
        <w:tc>
          <w:tcPr>
            <w:tcW w:w="3840" w:type="dxa"/>
          </w:tcPr>
          <w:p w:rsidR="00E549FC" w:rsidRPr="00130DF8" w:rsidRDefault="00E549FC" w:rsidP="001C2B74">
            <w:pPr>
              <w:bidi/>
              <w:rPr>
                <w:sz w:val="28"/>
                <w:szCs w:val="28"/>
              </w:rPr>
            </w:pPr>
            <w:r>
              <w:rPr>
                <w:rFonts w:hint="cs"/>
                <w:sz w:val="28"/>
                <w:szCs w:val="28"/>
                <w:rtl/>
                <w:lang w:bidi="ar-JO"/>
              </w:rPr>
              <w:t>العيادات الخارجية</w:t>
            </w:r>
          </w:p>
        </w:tc>
      </w:tr>
      <w:tr w:rsidR="00E549FC" w:rsidTr="00E549FC">
        <w:trPr>
          <w:jc w:val="center"/>
        </w:trPr>
        <w:tc>
          <w:tcPr>
            <w:tcW w:w="3591" w:type="dxa"/>
          </w:tcPr>
          <w:p w:rsidR="00E549FC" w:rsidRPr="00130DF8" w:rsidRDefault="00E549FC" w:rsidP="001C2B74">
            <w:pPr>
              <w:bidi/>
              <w:rPr>
                <w:sz w:val="28"/>
                <w:szCs w:val="28"/>
              </w:rPr>
            </w:pPr>
            <w:r>
              <w:rPr>
                <w:rFonts w:hint="cs"/>
                <w:sz w:val="28"/>
                <w:szCs w:val="28"/>
                <w:rtl/>
              </w:rPr>
              <w:t>صيدلية</w:t>
            </w:r>
          </w:p>
        </w:tc>
        <w:tc>
          <w:tcPr>
            <w:tcW w:w="3720" w:type="dxa"/>
          </w:tcPr>
          <w:p w:rsidR="00E549FC" w:rsidRPr="00130DF8" w:rsidRDefault="00E549FC" w:rsidP="001C2B74">
            <w:pPr>
              <w:bidi/>
              <w:rPr>
                <w:sz w:val="28"/>
                <w:szCs w:val="28"/>
              </w:rPr>
            </w:pPr>
            <w:r>
              <w:rPr>
                <w:rFonts w:hint="cs"/>
                <w:sz w:val="28"/>
                <w:szCs w:val="28"/>
                <w:rtl/>
              </w:rPr>
              <w:t>الجراحة</w:t>
            </w:r>
          </w:p>
        </w:tc>
        <w:tc>
          <w:tcPr>
            <w:tcW w:w="3840" w:type="dxa"/>
          </w:tcPr>
          <w:p w:rsidR="00E549FC" w:rsidRPr="00130DF8" w:rsidRDefault="00E549FC" w:rsidP="001C2B74">
            <w:pPr>
              <w:bidi/>
              <w:rPr>
                <w:sz w:val="28"/>
                <w:szCs w:val="28"/>
              </w:rPr>
            </w:pPr>
            <w:r>
              <w:rPr>
                <w:rFonts w:hint="cs"/>
                <w:sz w:val="28"/>
                <w:szCs w:val="28"/>
                <w:rtl/>
              </w:rPr>
              <w:t>اشعة ومختبر</w:t>
            </w:r>
          </w:p>
        </w:tc>
      </w:tr>
    </w:tbl>
    <w:p w:rsidR="006E6ED7" w:rsidRDefault="006E6ED7" w:rsidP="00E81F18">
      <w:pPr>
        <w:bidi/>
        <w:ind w:left="720"/>
        <w:rPr>
          <w:color w:val="833C0B" w:themeColor="accent2" w:themeShade="80"/>
          <w:sz w:val="36"/>
          <w:szCs w:val="36"/>
          <w:rtl/>
        </w:rPr>
      </w:pPr>
      <w:r w:rsidRPr="006E6ED7">
        <w:rPr>
          <w:rFonts w:hint="cs"/>
          <w:color w:val="833C0B" w:themeColor="accent2" w:themeShade="80"/>
          <w:sz w:val="36"/>
          <w:szCs w:val="36"/>
          <w:rtl/>
        </w:rPr>
        <w:t>العيادات الخارجية:</w:t>
      </w:r>
    </w:p>
    <w:tbl>
      <w:tblPr>
        <w:tblStyle w:val="a5"/>
        <w:tblW w:w="9779" w:type="dxa"/>
        <w:jc w:val="center"/>
        <w:tblLook w:val="04A0"/>
      </w:tblPr>
      <w:tblGrid>
        <w:gridCol w:w="3240"/>
        <w:gridCol w:w="2980"/>
        <w:gridCol w:w="3559"/>
      </w:tblGrid>
      <w:tr w:rsidR="006E6ED7" w:rsidTr="003853C9">
        <w:trPr>
          <w:trHeight w:val="448"/>
          <w:jc w:val="center"/>
        </w:trPr>
        <w:tc>
          <w:tcPr>
            <w:tcW w:w="3240" w:type="dxa"/>
            <w:vAlign w:val="center"/>
          </w:tcPr>
          <w:p w:rsidR="006E6ED7" w:rsidRPr="00130DF8" w:rsidRDefault="006E6ED7" w:rsidP="00E81F18">
            <w:pPr>
              <w:jc w:val="center"/>
              <w:rPr>
                <w:sz w:val="44"/>
                <w:szCs w:val="44"/>
              </w:rPr>
            </w:pPr>
            <w:r w:rsidRPr="00130DF8">
              <w:rPr>
                <w:rFonts w:hint="cs"/>
                <w:sz w:val="28"/>
                <w:szCs w:val="28"/>
                <w:rtl/>
              </w:rPr>
              <w:t>أطفال</w:t>
            </w:r>
          </w:p>
        </w:tc>
        <w:tc>
          <w:tcPr>
            <w:tcW w:w="2980" w:type="dxa"/>
            <w:vAlign w:val="center"/>
          </w:tcPr>
          <w:p w:rsidR="006E6ED7" w:rsidRPr="00130DF8" w:rsidRDefault="006E6ED7" w:rsidP="00E81F18">
            <w:pPr>
              <w:jc w:val="center"/>
              <w:rPr>
                <w:sz w:val="44"/>
                <w:szCs w:val="44"/>
              </w:rPr>
            </w:pPr>
            <w:r w:rsidRPr="00130DF8">
              <w:rPr>
                <w:rFonts w:hint="cs"/>
                <w:sz w:val="24"/>
                <w:szCs w:val="24"/>
                <w:rtl/>
              </w:rPr>
              <w:t>أمراض باطنية</w:t>
            </w:r>
          </w:p>
        </w:tc>
        <w:tc>
          <w:tcPr>
            <w:tcW w:w="3559" w:type="dxa"/>
            <w:vAlign w:val="center"/>
          </w:tcPr>
          <w:p w:rsidR="006E6ED7" w:rsidRPr="00130DF8" w:rsidRDefault="006E6ED7" w:rsidP="00E81F18">
            <w:pPr>
              <w:bidi/>
              <w:ind w:right="851"/>
              <w:jc w:val="center"/>
              <w:rPr>
                <w:sz w:val="28"/>
                <w:szCs w:val="28"/>
                <w:rtl/>
              </w:rPr>
            </w:pPr>
            <w:r w:rsidRPr="00130DF8">
              <w:rPr>
                <w:rFonts w:hint="cs"/>
                <w:sz w:val="28"/>
                <w:szCs w:val="28"/>
                <w:rtl/>
              </w:rPr>
              <w:t>جراحة عامة</w:t>
            </w:r>
          </w:p>
        </w:tc>
      </w:tr>
      <w:tr w:rsidR="006E6ED7" w:rsidTr="003853C9">
        <w:trPr>
          <w:trHeight w:val="559"/>
          <w:jc w:val="center"/>
        </w:trPr>
        <w:tc>
          <w:tcPr>
            <w:tcW w:w="3240" w:type="dxa"/>
            <w:vAlign w:val="center"/>
          </w:tcPr>
          <w:p w:rsidR="006E6ED7" w:rsidRPr="00130DF8" w:rsidRDefault="006E6ED7" w:rsidP="00E81F18">
            <w:pPr>
              <w:bidi/>
              <w:ind w:right="851"/>
              <w:jc w:val="center"/>
              <w:rPr>
                <w:sz w:val="28"/>
                <w:szCs w:val="28"/>
                <w:rtl/>
              </w:rPr>
            </w:pPr>
            <w:r w:rsidRPr="00130DF8">
              <w:rPr>
                <w:rFonts w:hint="cs"/>
                <w:sz w:val="28"/>
                <w:szCs w:val="28"/>
                <w:rtl/>
              </w:rPr>
              <w:t>قلب أطفال</w:t>
            </w:r>
          </w:p>
        </w:tc>
        <w:tc>
          <w:tcPr>
            <w:tcW w:w="2980" w:type="dxa"/>
            <w:vAlign w:val="center"/>
          </w:tcPr>
          <w:p w:rsidR="006E6ED7" w:rsidRPr="00130DF8" w:rsidRDefault="006E6ED7" w:rsidP="00E81F18">
            <w:pPr>
              <w:bidi/>
              <w:ind w:right="851"/>
              <w:jc w:val="center"/>
              <w:rPr>
                <w:sz w:val="28"/>
                <w:szCs w:val="28"/>
                <w:rtl/>
              </w:rPr>
            </w:pPr>
            <w:r w:rsidRPr="00130DF8">
              <w:rPr>
                <w:rFonts w:hint="cs"/>
                <w:sz w:val="28"/>
                <w:szCs w:val="28"/>
                <w:rtl/>
              </w:rPr>
              <w:t>نسائية توليد</w:t>
            </w:r>
          </w:p>
        </w:tc>
        <w:tc>
          <w:tcPr>
            <w:tcW w:w="3559" w:type="dxa"/>
            <w:vAlign w:val="center"/>
          </w:tcPr>
          <w:p w:rsidR="006E6ED7" w:rsidRPr="00130DF8" w:rsidRDefault="006E6ED7" w:rsidP="00E81F18">
            <w:pPr>
              <w:jc w:val="center"/>
              <w:rPr>
                <w:sz w:val="24"/>
                <w:szCs w:val="24"/>
                <w:rtl/>
              </w:rPr>
            </w:pPr>
            <w:r w:rsidRPr="00130DF8">
              <w:rPr>
                <w:rFonts w:hint="cs"/>
                <w:sz w:val="28"/>
                <w:szCs w:val="28"/>
                <w:rtl/>
              </w:rPr>
              <w:t>جراحة عظام ومناظير الركبة والكتف</w:t>
            </w:r>
          </w:p>
        </w:tc>
      </w:tr>
      <w:tr w:rsidR="006E6ED7" w:rsidTr="003853C9">
        <w:trPr>
          <w:trHeight w:val="448"/>
          <w:jc w:val="center"/>
        </w:trPr>
        <w:tc>
          <w:tcPr>
            <w:tcW w:w="3240" w:type="dxa"/>
            <w:vAlign w:val="center"/>
          </w:tcPr>
          <w:p w:rsidR="006E6ED7" w:rsidRPr="00130DF8" w:rsidRDefault="006E6ED7" w:rsidP="00E81F18">
            <w:pPr>
              <w:jc w:val="center"/>
            </w:pPr>
            <w:r w:rsidRPr="00130DF8">
              <w:rPr>
                <w:rFonts w:hint="cs"/>
                <w:sz w:val="24"/>
                <w:szCs w:val="24"/>
                <w:rtl/>
              </w:rPr>
              <w:t>أعصاب أطفال وتوحد</w:t>
            </w:r>
          </w:p>
        </w:tc>
        <w:tc>
          <w:tcPr>
            <w:tcW w:w="2980" w:type="dxa"/>
            <w:vAlign w:val="center"/>
          </w:tcPr>
          <w:p w:rsidR="006E6ED7" w:rsidRPr="00130DF8" w:rsidRDefault="006E6ED7" w:rsidP="00E81F18">
            <w:pPr>
              <w:bidi/>
              <w:ind w:right="851"/>
              <w:jc w:val="center"/>
              <w:rPr>
                <w:sz w:val="28"/>
                <w:szCs w:val="28"/>
                <w:rtl/>
              </w:rPr>
            </w:pPr>
            <w:r w:rsidRPr="00130DF8">
              <w:rPr>
                <w:rFonts w:hint="cs"/>
                <w:sz w:val="28"/>
                <w:szCs w:val="28"/>
                <w:rtl/>
              </w:rPr>
              <w:t>مسالك بولية</w:t>
            </w:r>
          </w:p>
        </w:tc>
        <w:tc>
          <w:tcPr>
            <w:tcW w:w="3559" w:type="dxa"/>
            <w:vAlign w:val="center"/>
          </w:tcPr>
          <w:p w:rsidR="006E6ED7" w:rsidRPr="00130DF8" w:rsidRDefault="006E6ED7" w:rsidP="00E81F18">
            <w:pPr>
              <w:bidi/>
              <w:ind w:right="851"/>
              <w:jc w:val="center"/>
              <w:rPr>
                <w:sz w:val="28"/>
                <w:szCs w:val="28"/>
                <w:rtl/>
              </w:rPr>
            </w:pPr>
          </w:p>
        </w:tc>
      </w:tr>
    </w:tbl>
    <w:p w:rsidR="00823E70" w:rsidRPr="00A23026" w:rsidRDefault="00823E70" w:rsidP="008D4CA7">
      <w:pPr>
        <w:bidi/>
        <w:ind w:left="720"/>
        <w:rPr>
          <w:color w:val="C00000"/>
          <w:sz w:val="44"/>
          <w:szCs w:val="44"/>
          <w:u w:val="single"/>
          <w:rtl/>
          <w:lang w:bidi="ar-JO"/>
        </w:rPr>
      </w:pPr>
      <w:r w:rsidRPr="00A23026">
        <w:rPr>
          <w:rFonts w:hint="cs"/>
          <w:color w:val="C00000"/>
          <w:sz w:val="44"/>
          <w:szCs w:val="44"/>
          <w:u w:val="single"/>
          <w:rtl/>
          <w:lang w:bidi="ar-JO"/>
        </w:rPr>
        <w:t>روضة الإتحاد الحديثة</w:t>
      </w:r>
    </w:p>
    <w:p w:rsidR="00823E70" w:rsidRPr="00823E70" w:rsidRDefault="00823E70" w:rsidP="00823E70">
      <w:pPr>
        <w:pStyle w:val="a3"/>
        <w:spacing w:line="360" w:lineRule="auto"/>
        <w:ind w:left="284" w:right="284" w:firstLine="720"/>
        <w:jc w:val="both"/>
        <w:rPr>
          <w:rFonts w:ascii="Arial" w:hAnsi="Arial"/>
          <w:sz w:val="12"/>
          <w:szCs w:val="12"/>
          <w:rtl/>
        </w:rPr>
      </w:pPr>
    </w:p>
    <w:p w:rsidR="00185A8E" w:rsidRDefault="00E50CE2" w:rsidP="00185A8E">
      <w:pPr>
        <w:jc w:val="right"/>
        <w:rPr>
          <w:rtl/>
        </w:rPr>
      </w:pPr>
      <w:r>
        <w:rPr>
          <w:noProof/>
          <w:rtl/>
        </w:rPr>
        <w:pict>
          <v:shape id="Text Box 2" o:spid="_x0000_s1047" type="#_x0000_t202" style="position:absolute;left:0;text-align:left;margin-left:33.8pt;margin-top:85.25pt;width:235.25pt;height:143.3pt;z-index:251702272;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rr2EQIAAP0DAAAOAAAAZHJzL2Uyb0RvYy54bWysU9uO2yAQfa/Uf0C8N7YTp0msOKvtblNV&#10;2l6k3X4AwThGBYYCiZ1+fQecpFH7VtUPFjDMmTlnDuu7QStyFM5LMDUtJjklwnBopNnX9NvL9s2S&#10;Eh+YaZgCI2p6Ep7ebV6/Wve2ElPoQDXCEQQxvuptTbsQbJVlnndCMz8BKwwGW3CaBdy6fdY41iO6&#10;Vtk0z99mPbjGOuDCezx9HIN0k/DbVvDwpW29CETVFHsL6e/Sfxf/2WbNqr1jtpP83Ab7hy40kwaL&#10;XqEeWWDk4ORfUFpyBx7aMOGgM2hbyUXigGyK/A82zx2zInFBcby9yuT/Hyz/fPzqiGxqOssXlBim&#10;cUgvYgjkHQxkGvXpra/w2rPFi2HAY5xz4urtE/Dvnhh46JjZi3vnoO8Ea7C/ImZmN6kjjo8gu/4T&#10;NFiGHQIkoKF1OoqHchBExzmdrrOJrXA8nJWLcjHFEMdYUeaz1XKearDqkm6dDx8EaBIXNXU4/ATP&#10;jk8+xHZYdbkSqxnYSqWSAZQhfU1X8+k8JdxEtAzoTyV1TZd5/EbHRJbvTZOSA5NqXGMBZc60I9OR&#10;cxh2Q1K4WF3k3EFzQiEcjH7E94OLDtxPSnr0Yk39jwNzghL10aCYq6Iso3nTppwnGdxtZHcbYYYj&#10;VE0DJePyISTDR87e3qPoW5nkiNMZOzn3jB5LKp3fQzTx7T7d+v1qN78AAAD//wMAUEsDBBQABgAI&#10;AAAAIQB6nJk63gAAAAcBAAAPAAAAZHJzL2Rvd25yZXYueG1sTI/NTsMwEITvSLyDtUjcqEMSSgjZ&#10;VOWnnJAQbS+9OfGSRI3tKHba8PYsJ7jtaEYz3xar2fTiRKPvnEW4XUQgyNZOd7ZB2O82NxkIH5TV&#10;qneWEL7Jw6q8vChUrt3ZftJpGxrBJdbnCqENYcil9HVLRvmFG8iy9+VGowLLsZF6VGcuN72Mo2gp&#10;jeosL7RqoOeW6uN2MgjvNB6yhyl76g4vm9ePY6Krt7VGvL6a148gAs3hLwy/+IwOJTNVbrLaix6B&#10;HwkIaRKDYPcuveejQoiXaQKyLOR//vIHAAD//wMAUEsBAi0AFAAGAAgAAAAhALaDOJL+AAAA4QEA&#10;ABMAAAAAAAAAAAAAAAAAAAAAAFtDb250ZW50X1R5cGVzXS54bWxQSwECLQAUAAYACAAAACEAOP0h&#10;/9YAAACUAQAACwAAAAAAAAAAAAAAAAAvAQAAX3JlbHMvLnJlbHNQSwECLQAUAAYACAAAACEA7uK6&#10;9hECAAD9AwAADgAAAAAAAAAAAAAAAAAuAgAAZHJzL2Uyb0RvYy54bWxQSwECLQAUAAYACAAAACEA&#10;epyZOt4AAAAHAQAADwAAAAAAAAAAAAAAAABrBAAAZHJzL2Rvd25yZXYueG1sUEsFBgAAAAAEAAQA&#10;8wAAAHYFAAAAAA==&#10;" filled="f" stroked="f">
            <v:textbox>
              <w:txbxContent>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tblGrid>
                  <w:tr w:rsidR="00D24E5A" w:rsidTr="00D24E5A">
                    <w:trPr>
                      <w:trHeight w:val="6369"/>
                      <w:jc w:val="center"/>
                    </w:trPr>
                    <w:tc>
                      <w:tcPr>
                        <w:tcW w:w="3178" w:type="dxa"/>
                      </w:tcPr>
                      <w:p w:rsidR="00D24E5A" w:rsidRPr="00D24E5A" w:rsidRDefault="00D24E5A" w:rsidP="00D24E5A">
                        <w:pPr>
                          <w:bidi/>
                          <w:spacing w:line="360" w:lineRule="auto"/>
                          <w:ind w:right="284"/>
                          <w:rPr>
                            <w:rFonts w:ascii="Times New Roman" w:hAnsi="Times New Roman" w:cs="Simplified Arabic"/>
                            <w:b/>
                            <w:bCs/>
                          </w:rPr>
                        </w:pPr>
                        <w:r w:rsidRPr="00D24E5A">
                          <w:rPr>
                            <w:rFonts w:ascii="Times New Roman" w:hAnsi="Times New Roman" w:cs="Simplified Arabic" w:hint="cs"/>
                            <w:b/>
                            <w:bCs/>
                            <w:rtl/>
                          </w:rPr>
                          <w:t xml:space="preserve">مركز الخيال: </w:t>
                        </w:r>
                      </w:p>
                      <w:p w:rsidR="00D24E5A" w:rsidRPr="00D24E5A" w:rsidRDefault="00D24E5A" w:rsidP="00D24E5A">
                        <w:pPr>
                          <w:bidi/>
                          <w:spacing w:line="360" w:lineRule="auto"/>
                          <w:ind w:right="284"/>
                          <w:rPr>
                            <w:rFonts w:ascii="Arial" w:hAnsi="Arial" w:cs="Simplified Arabic"/>
                            <w:b/>
                            <w:bCs/>
                            <w:u w:val="single"/>
                            <w:rtl/>
                          </w:rPr>
                        </w:pPr>
                        <w:r w:rsidRPr="00D24E5A">
                          <w:rPr>
                            <w:rFonts w:ascii="Times New Roman" w:hAnsi="Times New Roman" w:cs="Simplified Arabic" w:hint="cs"/>
                            <w:rtl/>
                          </w:rPr>
                          <w:t>يهدف إلى مساعدة الأطفال على تنمية خيالهم ورفع مستوى الذكاء لديهم، يحتوى القسم على زوايا الدكان والبيت والطبيب</w:t>
                        </w:r>
                      </w:p>
                    </w:tc>
                  </w:tr>
                  <w:tr w:rsidR="00D24E5A" w:rsidTr="00D24E5A">
                    <w:trPr>
                      <w:jc w:val="center"/>
                    </w:trPr>
                    <w:tc>
                      <w:tcPr>
                        <w:tcW w:w="3178" w:type="dxa"/>
                      </w:tcPr>
                      <w:p w:rsidR="00D24E5A" w:rsidRDefault="00D24E5A" w:rsidP="00D24E5A">
                        <w:pPr>
                          <w:bidi/>
                          <w:spacing w:line="360" w:lineRule="auto"/>
                          <w:ind w:right="284"/>
                          <w:jc w:val="center"/>
                          <w:rPr>
                            <w:rFonts w:ascii="Arial" w:hAnsi="Arial" w:cs="Simplified Arabic"/>
                            <w:b/>
                            <w:bCs/>
                            <w:sz w:val="24"/>
                            <w:szCs w:val="24"/>
                            <w:u w:val="single"/>
                            <w:rtl/>
                          </w:rPr>
                        </w:pPr>
                      </w:p>
                    </w:tc>
                  </w:tr>
                </w:tbl>
                <w:p w:rsidR="00D24E5A" w:rsidRDefault="00D24E5A" w:rsidP="00D24E5A">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w:r>
      <w:r>
        <w:rPr>
          <w:noProof/>
          <w:rtl/>
        </w:rPr>
        <w:pict>
          <v:shape id="Text Box 24" o:spid="_x0000_s1040" type="#_x0000_t202" style="position:absolute;left:0;text-align:left;margin-left:328.35pt;margin-top:74.45pt;width:244pt;height:127.9pt;z-index:251696128;visibility:visible;mso-wrap-distance-top:7.2pt;mso-wrap-distance-bottom:7.2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BkvgIAAMU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QL5EbSDIj2yvUF3co8iYhM09DoFvYceNM0e3qHQLljd38vyu0ZCLhsqNuxWKTk0jFbgYGh/+hdf&#10;RxxtQdbDJ1mBHbo10gHta9XZ7EE+EKCDI0+n4lhfSnicBEkcByAqQRbOIjKZuPL5ND1+75U2H5js&#10;kD1kWEH1HTzd3Wtj3aHpUcVaE7LgbesY0IoXD6A4voBx+Gpl1g1X0OckSFbxKiYeiWYrjwR57t0W&#10;S+LNinA+zSf5cpmHv6zdkKQNryomrJkjuULyZ8U70HykxYleWra8snDWJa0262Wr0I4CuQu3XNJB&#10;clbzX7rhkgCxvAopjEhwFyVeMYvnHinI1EvmQewFYXKXzAKSkLx4GdI9F+zfQ0JDhpNpNB3ZdHb6&#10;VWyBW29jo2nHDYyPlncZBm7Asko0tRxcicqdDeXteL5IhXX/nAoo97HQjrGWpCNdzX69d90Rnjph&#10;Lasn4LCSwDBgI8w+ODRS/cRogDmSYf1jSxXDqP0ooA+SkBBQM+5CpvMILupSsr6UUFECVIYNRuNx&#10;acZhte0V3zRgaew8IW+hd2ruWG2bbPTq0HEwK1xwh7lmh9Hl3Wmdp+/iNwAAAP//AwBQSwMEFAAG&#10;AAgAAAAhAOuk0XjfAAAACwEAAA8AAABkcnMvZG93bnJldi54bWxMj01PwzAMhu9I/IfISNxY0m5j&#10;rNSdEIgraOND4pa1XlvROFWTreXf453gZFt+9Ppxvplcp040hNYzQjIzoIhLX7VcI7y/Pd/cgQrR&#10;cmU7z4TwQwE2xeVFbrPKj7yl0y7WSkI4ZBahibHPtA5lQ86Gme+JZXfwg7NRxqHW1WBHCXedTo25&#10;1c62LBca29NjQ+X37ugQPl4OX58L81o/uWU/+slodmuNeH01PdyDijTFPxjO+qIOhTjt/ZGroDqE&#10;dbpMBUVYJVLPwCKZS7dHmKcrA7rI9f8fil8AAAD//wMAUEsBAi0AFAAGAAgAAAAhALaDOJL+AAAA&#10;4QEAABMAAAAAAAAAAAAAAAAAAAAAAFtDb250ZW50X1R5cGVzXS54bWxQSwECLQAUAAYACAAAACEA&#10;OP0h/9YAAACUAQAACwAAAAAAAAAAAAAAAAAvAQAAX3JlbHMvLnJlbHNQSwECLQAUAAYACAAAACEA&#10;tTlwZL4CAADFBQAADgAAAAAAAAAAAAAAAAAuAgAAZHJzL2Uyb0RvYy54bWxQSwECLQAUAAYACAAA&#10;ACEA66TReN8AAAALAQAADwAAAAAAAAAAAAAAAAAYBQAAZHJzL2Rvd25yZXYueG1sUEsFBgAAAAAE&#10;AAQA8wAAACQGAAAAAA==&#10;" filled="f" stroked="f">
            <v:textbox>
              <w:txbxContent>
                <w:p w:rsidR="009F4D7D" w:rsidRPr="00D24E5A" w:rsidRDefault="009F4D7D" w:rsidP="008915DE">
                  <w:pPr>
                    <w:bidi/>
                    <w:spacing w:after="0"/>
                    <w:ind w:left="360"/>
                    <w:rPr>
                      <w:rFonts w:ascii="Times New Roman" w:hAnsi="Times New Roman" w:cs="Simplified Arabic"/>
                      <w:sz w:val="24"/>
                      <w:szCs w:val="24"/>
                    </w:rPr>
                  </w:pPr>
                  <w:r w:rsidRPr="00D24E5A">
                    <w:rPr>
                      <w:rFonts w:ascii="Times New Roman" w:hAnsi="Times New Roman" w:cs="Simplified Arabic" w:hint="cs"/>
                      <w:b/>
                      <w:bCs/>
                      <w:sz w:val="24"/>
                      <w:szCs w:val="24"/>
                      <w:rtl/>
                    </w:rPr>
                    <w:t>مركز الفن:</w:t>
                  </w:r>
                </w:p>
                <w:p w:rsidR="009F4D7D" w:rsidRPr="00D24E5A" w:rsidRDefault="009F4D7D" w:rsidP="008915DE">
                  <w:pPr>
                    <w:bidi/>
                    <w:spacing w:after="0"/>
                    <w:ind w:left="360"/>
                    <w:rPr>
                      <w:rFonts w:ascii="Times New Roman" w:hAnsi="Times New Roman" w:cs="Simplified Arabic"/>
                      <w:sz w:val="24"/>
                      <w:szCs w:val="24"/>
                      <w:rtl/>
                    </w:rPr>
                  </w:pPr>
                  <w:r w:rsidRPr="00D24E5A">
                    <w:rPr>
                      <w:rFonts w:ascii="Times New Roman" w:hAnsi="Times New Roman" w:cs="Simplified Arabic" w:hint="cs"/>
                      <w:sz w:val="24"/>
                      <w:szCs w:val="24"/>
                      <w:rtl/>
                    </w:rPr>
                    <w:t>يهدف إلى تدريب وتقوية أصابع الطفل ومساعدته على الكتابة، يحتوي القسم زاوية الطبيعة وزاوية الفن.</w:t>
                  </w:r>
                </w:p>
              </w:txbxContent>
            </v:textbox>
            <w10:wrap type="topAndBottom" anchorx="page"/>
          </v:shape>
        </w:pict>
      </w:r>
      <w:r w:rsidR="00823E70" w:rsidRPr="009B0CF1">
        <w:rPr>
          <w:rFonts w:ascii="Arial" w:hAnsi="Arial"/>
          <w:sz w:val="24"/>
          <w:szCs w:val="24"/>
          <w:rtl/>
        </w:rPr>
        <w:t>تأسست عام (1997) بمساعدة مالية من مركز الاستشارات التنموية</w:t>
      </w:r>
      <w:r w:rsidR="00823E70" w:rsidRPr="009B0CF1">
        <w:rPr>
          <w:rFonts w:ascii="Arial" w:hAnsi="Arial" w:hint="cs"/>
          <w:sz w:val="24"/>
          <w:szCs w:val="24"/>
          <w:rtl/>
        </w:rPr>
        <w:t xml:space="preserve"> مؤسسة التعاون</w:t>
      </w:r>
      <w:r w:rsidR="00823E70" w:rsidRPr="009B0CF1">
        <w:rPr>
          <w:rFonts w:ascii="Arial" w:hAnsi="Arial"/>
          <w:sz w:val="24"/>
          <w:szCs w:val="24"/>
          <w:rtl/>
        </w:rPr>
        <w:t>، تم افتتاحها بتاريخ 1/9/1998، تم تأثيثها حسب أفضل المواصفات التربوية، كما أنها من أفضل الرياض المتوفرة في المدينة وسنستمر في تطويرها تربوياً وعلمياً واجتماعياً.</w:t>
      </w:r>
      <w:r w:rsidR="00185A8E">
        <w:rPr>
          <w:rFonts w:ascii="Arial" w:hAnsi="Arial" w:hint="cs"/>
          <w:sz w:val="24"/>
          <w:szCs w:val="24"/>
          <w:rtl/>
        </w:rPr>
        <w:t xml:space="preserve"> </w:t>
      </w:r>
      <w:r w:rsidR="00185A8E">
        <w:rPr>
          <w:rFonts w:hint="cs"/>
          <w:rtl/>
        </w:rPr>
        <w:t>تتتبع الروضة أساليب حديثة في التعليم والتأهيل للأطفال من خلال التعلم عن طريق اللعب وذلك من خلال المراكز التالية:</w:t>
      </w:r>
    </w:p>
    <w:p w:rsidR="00823E70" w:rsidRPr="009B0CF1" w:rsidRDefault="00823E70" w:rsidP="00823E70">
      <w:pPr>
        <w:pStyle w:val="a3"/>
        <w:spacing w:line="360" w:lineRule="auto"/>
        <w:ind w:left="284" w:right="284" w:firstLine="720"/>
        <w:jc w:val="both"/>
        <w:rPr>
          <w:rFonts w:ascii="Arial" w:hAnsi="Arial"/>
          <w:sz w:val="24"/>
          <w:szCs w:val="24"/>
          <w:rtl/>
        </w:rPr>
      </w:pPr>
    </w:p>
    <w:p w:rsidR="00823E70" w:rsidRPr="0054175B" w:rsidRDefault="00823E70" w:rsidP="0054175B">
      <w:pPr>
        <w:pStyle w:val="1"/>
        <w:numPr>
          <w:ilvl w:val="0"/>
          <w:numId w:val="0"/>
        </w:numPr>
        <w:bidi/>
        <w:spacing w:line="360" w:lineRule="auto"/>
        <w:ind w:left="1004" w:right="284"/>
        <w:jc w:val="both"/>
        <w:rPr>
          <w:b w:val="0"/>
          <w:bCs w:val="0"/>
          <w:sz w:val="24"/>
          <w:szCs w:val="24"/>
          <w:rtl/>
        </w:rPr>
      </w:pPr>
      <w:r w:rsidRPr="0054175B">
        <w:rPr>
          <w:b w:val="0"/>
          <w:bCs w:val="0"/>
          <w:sz w:val="24"/>
          <w:szCs w:val="24"/>
          <w:rtl/>
        </w:rPr>
        <w:lastRenderedPageBreak/>
        <w:t xml:space="preserve">اختيرت معلمات مؤهلات لهذه الروضة حضرن دورات تدريبية يعقدها مركز مصادر الطفولة المبكرة وتم تدريبهن في رياض نموذجية وبإشراف </w:t>
      </w:r>
      <w:r w:rsidR="0054175B">
        <w:rPr>
          <w:b w:val="0"/>
          <w:bCs w:val="0"/>
          <w:sz w:val="24"/>
          <w:szCs w:val="24"/>
          <w:rtl/>
        </w:rPr>
        <w:t xml:space="preserve"> مركز مصادر الطفولة</w:t>
      </w:r>
      <w:r w:rsidR="0054175B">
        <w:rPr>
          <w:rFonts w:hint="cs"/>
          <w:b w:val="0"/>
          <w:bCs w:val="0"/>
          <w:sz w:val="24"/>
          <w:szCs w:val="24"/>
          <w:rtl/>
        </w:rPr>
        <w:t xml:space="preserve"> ومديرية التربية والتعليم.</w:t>
      </w:r>
    </w:p>
    <w:p w:rsidR="00823E70" w:rsidRDefault="00A94430" w:rsidP="004A3384">
      <w:pPr>
        <w:bidi/>
        <w:rPr>
          <w:rFonts w:ascii="Arial" w:hAnsi="Arial" w:cs="Simplified Arabic"/>
          <w:b/>
          <w:bCs/>
          <w:sz w:val="24"/>
          <w:szCs w:val="24"/>
          <w:u w:val="single"/>
        </w:rPr>
      </w:pPr>
      <w:r>
        <w:rPr>
          <w:rFonts w:hint="cs"/>
          <w:rtl/>
        </w:rPr>
        <w:t>.</w:t>
      </w:r>
      <w:r w:rsidRPr="004A77DA">
        <w:rPr>
          <w:rFonts w:ascii="Times New Roman" w:hAnsi="Times New Roman" w:cs="Simplified Arabic" w:hint="cs"/>
          <w:sz w:val="24"/>
          <w:szCs w:val="24"/>
          <w:rtl/>
        </w:rPr>
        <w:t>.</w:t>
      </w:r>
    </w:p>
    <w:tbl>
      <w:tblPr>
        <w:tblStyle w:val="a5"/>
        <w:tblpPr w:leftFromText="180" w:rightFromText="180" w:vertAnchor="text" w:horzAnchor="page" w:tblpX="6436" w:tblpY="49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185A8E" w:rsidTr="00185A8E">
        <w:tc>
          <w:tcPr>
            <w:tcW w:w="4786" w:type="dxa"/>
          </w:tcPr>
          <w:p w:rsidR="00185A8E" w:rsidRPr="00185A8E" w:rsidRDefault="00185A8E" w:rsidP="00185A8E">
            <w:pPr>
              <w:bidi/>
              <w:spacing w:line="360" w:lineRule="auto"/>
              <w:ind w:right="284"/>
              <w:rPr>
                <w:rFonts w:ascii="Simplified Arabic" w:hAnsi="Simplified Arabic" w:cs="Simplified Arabic"/>
                <w:b/>
                <w:bCs/>
                <w:sz w:val="24"/>
                <w:szCs w:val="24"/>
              </w:rPr>
            </w:pPr>
            <w:r w:rsidRPr="00185A8E">
              <w:rPr>
                <w:rFonts w:ascii="Simplified Arabic" w:hAnsi="Simplified Arabic" w:cs="Simplified Arabic"/>
                <w:b/>
                <w:bCs/>
                <w:sz w:val="24"/>
                <w:szCs w:val="24"/>
                <w:rtl/>
              </w:rPr>
              <w:t xml:space="preserve">مركز القصة: </w:t>
            </w:r>
          </w:p>
          <w:p w:rsidR="00185A8E" w:rsidRPr="00185A8E" w:rsidRDefault="00185A8E" w:rsidP="00185A8E">
            <w:pPr>
              <w:bidi/>
              <w:spacing w:line="360" w:lineRule="auto"/>
              <w:ind w:right="284"/>
              <w:rPr>
                <w:rFonts w:ascii="Simplified Arabic" w:hAnsi="Simplified Arabic" w:cs="Simplified Arabic"/>
                <w:b/>
                <w:bCs/>
                <w:sz w:val="28"/>
                <w:szCs w:val="28"/>
                <w:u w:val="single"/>
              </w:rPr>
            </w:pPr>
            <w:r w:rsidRPr="00185A8E">
              <w:rPr>
                <w:rFonts w:ascii="Simplified Arabic" w:hAnsi="Simplified Arabic" w:cs="Simplified Arabic"/>
                <w:sz w:val="24"/>
                <w:szCs w:val="24"/>
                <w:rtl/>
              </w:rPr>
              <w:t>يهدف هذا المركز إلى إثراء الثروة الغوية عند الطفل، ويحتوي هذا القسم على مسرح الدمى، تلفزيون وفيديو وقصص بأنواعها المختلفة</w:t>
            </w:r>
          </w:p>
          <w:p w:rsidR="00185A8E" w:rsidRDefault="00185A8E" w:rsidP="00185A8E">
            <w:pPr>
              <w:bidi/>
              <w:spacing w:line="360" w:lineRule="auto"/>
              <w:ind w:right="284"/>
              <w:rPr>
                <w:rFonts w:ascii="Arial" w:hAnsi="Arial" w:cs="Simplified Arabic"/>
                <w:b/>
                <w:bCs/>
                <w:sz w:val="24"/>
                <w:szCs w:val="24"/>
                <w:u w:val="single"/>
                <w:rtl/>
              </w:rPr>
            </w:pPr>
          </w:p>
        </w:tc>
      </w:tr>
    </w:tbl>
    <w:p w:rsidR="004A535B" w:rsidRDefault="00E50CE2" w:rsidP="004A535B">
      <w:pPr>
        <w:bidi/>
        <w:spacing w:line="360" w:lineRule="auto"/>
        <w:ind w:left="284" w:right="284"/>
        <w:jc w:val="center"/>
        <w:rPr>
          <w:rFonts w:ascii="Arial" w:hAnsi="Arial" w:cs="Simplified Arabic"/>
          <w:b/>
          <w:bCs/>
          <w:sz w:val="24"/>
          <w:szCs w:val="24"/>
          <w:u w:val="single"/>
        </w:rPr>
      </w:pPr>
      <w:r w:rsidRPr="00E50CE2">
        <w:rPr>
          <w:noProof/>
        </w:rPr>
        <w:pict>
          <v:shape id="Text Box 26" o:spid="_x0000_s1043" type="#_x0000_t202" style="position:absolute;left:0;text-align:left;margin-left:26.45pt;margin-top:29.9pt;width:289.6pt;height:98.9pt;z-index:251700224;visibility:visible;mso-wrap-distance-top:7.2pt;mso-wrap-distance-bottom:7.2pt;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4uwIAAMQ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IUaC9tCjB7Y36FbuURTb+oyDzsDtfgBHs4dz6LPjqoc7WX3VSMhlS8WG3Sglx5bRGvIL7U3/&#10;7OqEoy3Ievwga4hDt0Y6oH2jels8KAcCdOjT46k3NpcKDi/jJEkjMFVgi+JkFs1mLgbNjtcHpc07&#10;JntkFzlW0HwHT3d32th0aHZ0sdGELHnXOQF04tkBOE4nEByuWptNw/XzRxqkq/lqTjwSxSuPBEXh&#10;3ZRL4sVlmMyKy2K5LMKfNm5IspbXNRM2zFFbIfmz3h1UPqnipC4tO15bOJuSVpv1slNoR0HbpfsO&#10;BTlz85+n4YoAXF5QCiMS3EapV8bzxCMlmXlpEsy9IExv0zggKSnK55TuuGD/TgmNOU6hkZOafsst&#10;cN9rbjTruYHp0fE+x/OTE82sBleidq01lHfT+qwUNv2nUkC7j412irUineRq9uu9exxhYsNbOa9l&#10;/QgaVhIUBmqE0QeLVqrvGI0wRnKsv22pYhh17wW8gzQkxM4dtyGzxCpYnVvW5xYqKoDKscFoWi7N&#10;NKu2g+KbFiJNL0/IG3g7DXeqfsrq8OJgVDhyh7FmZ9H53nk9Dd/FLwAAAP//AwBQSwMEFAAGAAgA&#10;AAAhAP5F7fXeAAAACQEAAA8AAABkcnMvZG93bnJldi54bWxMj81OwzAQhO9IvIO1SNyo09AfErKp&#10;EIgriEIrcXPjbRIRr6PYbcLbs5zgNFrNaObbYjO5Tp1pCK1nhPksAUVcedtyjfDx/nxzBypEw9Z0&#10;ngnhmwJsysuLwuTWj/xG522slZRwyA1CE2Ofax2qhpwJM98Ti3f0gzNRzqHWdjCjlLtOp0my0s60&#10;LAuN6emxoepre3IIu5fj536RvNZPbtmPfko0u0wjXl9ND/egIk3xLwy/+IIOpTAd/IltUB3CMs0k&#10;ibBei4q/uk3noA4IiyxLQZeF/v9B+QMAAP//AwBQSwECLQAUAAYACAAAACEAtoM4kv4AAADhAQAA&#10;EwAAAAAAAAAAAAAAAAAAAAAAW0NvbnRlbnRfVHlwZXNdLnhtbFBLAQItABQABgAIAAAAIQA4/SH/&#10;1gAAAJQBAAALAAAAAAAAAAAAAAAAAC8BAABfcmVscy8ucmVsc1BLAQItABQABgAIAAAAIQDO+4s4&#10;uwIAAMQFAAAOAAAAAAAAAAAAAAAAAC4CAABkcnMvZTJvRG9jLnhtbFBLAQItABQABgAIAAAAIQD+&#10;Re313gAAAAkBAAAPAAAAAAAAAAAAAAAAABUFAABkcnMvZG93bnJldi54bWxQSwUGAAAAAAQABADz&#10;AAAAIAYAAAAA&#10;" filled="f" stroked="f">
            <v:textbox>
              <w:txbxContent>
                <w:p w:rsidR="009F4D7D" w:rsidRPr="00185A8E" w:rsidRDefault="009F4D7D" w:rsidP="004A77DA">
                  <w:pPr>
                    <w:bidi/>
                    <w:spacing w:after="0"/>
                    <w:ind w:left="360"/>
                    <w:rPr>
                      <w:rFonts w:ascii="Times New Roman" w:hAnsi="Times New Roman" w:cs="Simplified Arabic"/>
                      <w:b/>
                      <w:bCs/>
                      <w:sz w:val="24"/>
                      <w:szCs w:val="24"/>
                    </w:rPr>
                  </w:pPr>
                  <w:r w:rsidRPr="00185A8E">
                    <w:rPr>
                      <w:rFonts w:ascii="Times New Roman" w:hAnsi="Times New Roman" w:cs="Simplified Arabic" w:hint="cs"/>
                      <w:b/>
                      <w:bCs/>
                      <w:sz w:val="24"/>
                      <w:szCs w:val="24"/>
                      <w:rtl/>
                    </w:rPr>
                    <w:t xml:space="preserve">مركز الحركة: </w:t>
                  </w:r>
                </w:p>
                <w:p w:rsidR="009F4D7D" w:rsidRPr="00185A8E" w:rsidRDefault="009F4D7D" w:rsidP="0054175B">
                  <w:pPr>
                    <w:bidi/>
                    <w:spacing w:after="0"/>
                    <w:ind w:left="360"/>
                    <w:rPr>
                      <w:rFonts w:ascii="Times New Roman" w:hAnsi="Times New Roman" w:cs="Simplified Arabic"/>
                      <w:sz w:val="24"/>
                      <w:szCs w:val="24"/>
                    </w:rPr>
                  </w:pPr>
                  <w:r w:rsidRPr="00185A8E">
                    <w:rPr>
                      <w:rFonts w:ascii="Times New Roman" w:hAnsi="Times New Roman" w:cs="Simplified Arabic" w:hint="cs"/>
                      <w:sz w:val="24"/>
                      <w:szCs w:val="24"/>
                      <w:rtl/>
                    </w:rPr>
                    <w:t>يهدف إلى تنمية العضلات وتقويتها، يحتوي القسم على أطواق بلاستيكية، كرات وسلاسل وحبال</w:t>
                  </w:r>
                </w:p>
              </w:txbxContent>
            </v:textbox>
            <w10:wrap type="topAndBottom" anchorx="page"/>
          </v:shape>
        </w:pict>
      </w:r>
    </w:p>
    <w:p w:rsidR="00460C7F" w:rsidRDefault="00460C7F" w:rsidP="004A535B">
      <w:pPr>
        <w:bidi/>
        <w:spacing w:line="360" w:lineRule="auto"/>
        <w:ind w:left="284" w:right="284"/>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4A77DA" w:rsidRDefault="004A77DA" w:rsidP="004A77DA">
      <w:pPr>
        <w:bidi/>
        <w:spacing w:line="360" w:lineRule="auto"/>
        <w:ind w:left="284" w:right="284"/>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4A77DA" w:rsidRDefault="004A77DA" w:rsidP="0083725E">
      <w:pPr>
        <w:bidi/>
        <w:spacing w:after="0" w:line="360" w:lineRule="auto"/>
        <w:ind w:left="284" w:right="284"/>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Arial" w:hAnsi="Arial" w:cs="Simplified Arabic" w:hint="cs"/>
          <w:b/>
          <w:bCs/>
          <w:sz w:val="24"/>
          <w:szCs w:val="24"/>
          <w:u w:val="single"/>
          <w:rtl/>
        </w:rPr>
        <w:t xml:space="preserve">  أنشطة الروضة وإنجازاتها خلال عام 201</w:t>
      </w:r>
      <w:r w:rsidR="00C77051">
        <w:rPr>
          <w:rFonts w:ascii="Arial" w:hAnsi="Arial" w:cs="Simplified Arabic" w:hint="cs"/>
          <w:b/>
          <w:bCs/>
          <w:sz w:val="24"/>
          <w:szCs w:val="24"/>
          <w:u w:val="single"/>
          <w:rtl/>
        </w:rPr>
        <w:t>9</w:t>
      </w:r>
      <w:r>
        <w:rPr>
          <w:rFonts w:ascii="Arial" w:hAnsi="Arial" w:cs="Simplified Arabic" w:hint="cs"/>
          <w:b/>
          <w:bCs/>
          <w:sz w:val="24"/>
          <w:szCs w:val="24"/>
          <w:u w:val="single"/>
          <w:rtl/>
        </w:rPr>
        <w:t>:</w:t>
      </w:r>
    </w:p>
    <w:p w:rsidR="004A77DA" w:rsidRPr="00C77051" w:rsidRDefault="004A77DA" w:rsidP="0083725E">
      <w:pPr>
        <w:bidi/>
        <w:spacing w:after="0" w:line="360" w:lineRule="auto"/>
        <w:ind w:left="284" w:right="284"/>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4A77DA" w:rsidRPr="0083725E" w:rsidRDefault="004A77DA" w:rsidP="0083725E">
      <w:pPr>
        <w:bidi/>
        <w:spacing w:after="0" w:line="360" w:lineRule="auto"/>
        <w:ind w:left="284" w:right="284"/>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C77051" w:rsidRDefault="00C77051" w:rsidP="0083725E">
      <w:pPr>
        <w:pStyle w:val="a4"/>
        <w:numPr>
          <w:ilvl w:val="0"/>
          <w:numId w:val="16"/>
        </w:numPr>
        <w:bidi/>
        <w:spacing w:after="0"/>
        <w:jc w:val="both"/>
        <w:rPr>
          <w:rFonts w:cs="Simplified Arabic"/>
          <w:sz w:val="28"/>
          <w:szCs w:val="28"/>
        </w:rPr>
      </w:pPr>
      <w:r>
        <w:rPr>
          <w:rFonts w:cs="Simplified Arabic" w:hint="cs"/>
          <w:sz w:val="28"/>
          <w:szCs w:val="28"/>
          <w:rtl/>
        </w:rPr>
        <w:t>عمل ندوه للأمهات بعنوان ( كن صديق لطفلك) بدعوة من جمعية الإغاثة الطبية.</w:t>
      </w:r>
    </w:p>
    <w:p w:rsidR="00C77051" w:rsidRDefault="0083725E" w:rsidP="00C77051">
      <w:pPr>
        <w:pStyle w:val="a4"/>
        <w:numPr>
          <w:ilvl w:val="0"/>
          <w:numId w:val="16"/>
        </w:numPr>
        <w:bidi/>
        <w:spacing w:after="0"/>
        <w:jc w:val="both"/>
        <w:rPr>
          <w:rFonts w:cs="Simplified Arabic"/>
          <w:sz w:val="28"/>
          <w:szCs w:val="28"/>
        </w:rPr>
      </w:pPr>
      <w:r>
        <w:rPr>
          <w:rFonts w:cs="Simplified Arabic" w:hint="cs"/>
          <w:sz w:val="28"/>
          <w:szCs w:val="28"/>
          <w:rtl/>
        </w:rPr>
        <w:t>عقد عدة أنشطة ترفيعية وتفريغية بالتعاون مع طلبة جامعة النجاح والقدس المفتوحة.</w:t>
      </w:r>
    </w:p>
    <w:p w:rsidR="00C77051" w:rsidRDefault="00C77051" w:rsidP="00C77051">
      <w:pPr>
        <w:pStyle w:val="a4"/>
        <w:numPr>
          <w:ilvl w:val="0"/>
          <w:numId w:val="16"/>
        </w:numPr>
        <w:bidi/>
        <w:spacing w:after="0"/>
        <w:jc w:val="both"/>
        <w:rPr>
          <w:rFonts w:cs="Simplified Arabic"/>
          <w:sz w:val="28"/>
          <w:szCs w:val="28"/>
        </w:rPr>
      </w:pPr>
      <w:r>
        <w:rPr>
          <w:rFonts w:cs="Simplified Arabic" w:hint="cs"/>
          <w:sz w:val="28"/>
          <w:szCs w:val="28"/>
          <w:rtl/>
        </w:rPr>
        <w:t>الاحتفال بيوم الأم</w:t>
      </w:r>
    </w:p>
    <w:p w:rsidR="00C77051" w:rsidRDefault="0083725E" w:rsidP="00C77051">
      <w:pPr>
        <w:pStyle w:val="a4"/>
        <w:numPr>
          <w:ilvl w:val="0"/>
          <w:numId w:val="16"/>
        </w:numPr>
        <w:bidi/>
        <w:spacing w:after="0"/>
        <w:jc w:val="both"/>
        <w:rPr>
          <w:rFonts w:cs="Simplified Arabic"/>
          <w:sz w:val="28"/>
          <w:szCs w:val="28"/>
        </w:rPr>
      </w:pPr>
      <w:r>
        <w:rPr>
          <w:rFonts w:cs="Simplified Arabic" w:hint="cs"/>
          <w:sz w:val="28"/>
          <w:szCs w:val="28"/>
          <w:rtl/>
        </w:rPr>
        <w:t>تنظيم عدة ندوات تربوية وسلكوية هامة للاطفال.</w:t>
      </w:r>
    </w:p>
    <w:p w:rsidR="00C77051" w:rsidRPr="0083725E" w:rsidRDefault="00C77051" w:rsidP="00ED4B55">
      <w:pPr>
        <w:pStyle w:val="a4"/>
        <w:numPr>
          <w:ilvl w:val="0"/>
          <w:numId w:val="16"/>
        </w:numPr>
        <w:bidi/>
        <w:spacing w:after="0"/>
        <w:jc w:val="both"/>
        <w:rPr>
          <w:rFonts w:cs="Simplified Arabic"/>
          <w:sz w:val="28"/>
          <w:szCs w:val="28"/>
        </w:rPr>
      </w:pPr>
      <w:r w:rsidRPr="0083725E">
        <w:rPr>
          <w:rFonts w:cs="Simplified Arabic" w:hint="cs"/>
          <w:sz w:val="28"/>
          <w:szCs w:val="28"/>
          <w:rtl/>
        </w:rPr>
        <w:t>الاح</w:t>
      </w:r>
      <w:r w:rsidR="0083725E" w:rsidRPr="0083725E">
        <w:rPr>
          <w:rFonts w:cs="Simplified Arabic" w:hint="cs"/>
          <w:sz w:val="28"/>
          <w:szCs w:val="28"/>
          <w:rtl/>
        </w:rPr>
        <w:t>تفال بذكرى المولد النبوي الشريف و</w:t>
      </w:r>
      <w:r w:rsidRPr="0083725E">
        <w:rPr>
          <w:rFonts w:cs="Simplified Arabic" w:hint="cs"/>
          <w:sz w:val="28"/>
          <w:szCs w:val="28"/>
          <w:rtl/>
        </w:rPr>
        <w:t xml:space="preserve">الاحتفال بعيد الاستقلال </w:t>
      </w:r>
    </w:p>
    <w:p w:rsidR="00C77051" w:rsidRDefault="00C77051" w:rsidP="00C77051">
      <w:pPr>
        <w:pStyle w:val="a4"/>
        <w:numPr>
          <w:ilvl w:val="0"/>
          <w:numId w:val="16"/>
        </w:numPr>
        <w:bidi/>
        <w:spacing w:after="0"/>
        <w:jc w:val="both"/>
        <w:rPr>
          <w:rFonts w:cs="Simplified Arabic"/>
          <w:sz w:val="28"/>
          <w:szCs w:val="28"/>
        </w:rPr>
      </w:pPr>
      <w:r>
        <w:rPr>
          <w:rFonts w:cs="Simplified Arabic" w:hint="cs"/>
          <w:sz w:val="28"/>
          <w:szCs w:val="28"/>
          <w:rtl/>
        </w:rPr>
        <w:t>يوم ترفيهي للأطفال من قبل طلاب الجامعة الأمريكية لكلية التمريض</w:t>
      </w:r>
    </w:p>
    <w:p w:rsidR="0083725E" w:rsidRDefault="0083725E" w:rsidP="0083725E">
      <w:pPr>
        <w:bidi/>
        <w:ind w:left="720"/>
        <w:rPr>
          <w:rFonts w:ascii="Simplified Arabic" w:hAnsi="Simplified Arabic" w:cs="Simplified Arabic"/>
          <w:b/>
          <w:bCs/>
          <w:sz w:val="24"/>
          <w:szCs w:val="24"/>
          <w:rtl/>
        </w:rPr>
      </w:pPr>
    </w:p>
    <w:p w:rsidR="006E6ED7" w:rsidRPr="0083725E" w:rsidRDefault="0083725E" w:rsidP="0083725E">
      <w:pPr>
        <w:bidi/>
        <w:ind w:left="720"/>
        <w:rPr>
          <w:rFonts w:ascii="Simplified Arabic" w:hAnsi="Simplified Arabic" w:cs="Simplified Arabic"/>
          <w:b/>
          <w:bCs/>
          <w:color w:val="00B050"/>
          <w:sz w:val="48"/>
          <w:szCs w:val="48"/>
        </w:rPr>
      </w:pPr>
      <w:r w:rsidRPr="0083725E">
        <w:rPr>
          <w:rFonts w:ascii="Simplified Arabic" w:hAnsi="Simplified Arabic" w:cs="Simplified Arabic"/>
          <w:b/>
          <w:bCs/>
          <w:sz w:val="24"/>
          <w:szCs w:val="24"/>
          <w:rtl/>
        </w:rPr>
        <w:t>عام 2020</w:t>
      </w:r>
      <w:r w:rsidR="00B9000A" w:rsidRPr="0083725E">
        <w:rPr>
          <w:rFonts w:ascii="Simplified Arabic" w:hAnsi="Simplified Arabic" w:cs="Simplified Arabic"/>
          <w:b/>
          <w:bCs/>
          <w:sz w:val="24"/>
          <w:szCs w:val="24"/>
        </w:rPr>
        <w:t xml:space="preserve"> </w:t>
      </w:r>
      <w:r w:rsidR="00B9000A" w:rsidRPr="0083725E">
        <w:rPr>
          <w:rFonts w:ascii="Simplified Arabic" w:hAnsi="Simplified Arabic" w:cs="Simplified Arabic"/>
          <w:b/>
          <w:bCs/>
          <w:noProof/>
          <w:sz w:val="28"/>
          <w:szCs w:val="28"/>
          <w:u w:val="single"/>
          <w:rtl/>
        </w:rPr>
        <w:t xml:space="preserve"> </w:t>
      </w:r>
    </w:p>
    <w:p w:rsidR="002B5857" w:rsidRPr="0083725E" w:rsidRDefault="0083725E" w:rsidP="00A23026">
      <w:pPr>
        <w:bidi/>
        <w:ind w:left="720"/>
        <w:rPr>
          <w:rFonts w:ascii="Simplified Arabic" w:hAnsi="Simplified Arabic" w:cs="Simplified Arabic"/>
          <w:color w:val="000000" w:themeColor="text1"/>
          <w:sz w:val="24"/>
          <w:szCs w:val="24"/>
          <w:rtl/>
          <w:lang w:bidi="ar-JO"/>
        </w:rPr>
      </w:pPr>
      <w:r w:rsidRPr="0083725E">
        <w:rPr>
          <w:rFonts w:ascii="Simplified Arabic" w:hAnsi="Simplified Arabic" w:cs="Simplified Arabic"/>
          <w:color w:val="000000" w:themeColor="text1"/>
          <w:sz w:val="24"/>
          <w:szCs w:val="24"/>
          <w:rtl/>
          <w:lang w:bidi="ar-JO"/>
        </w:rPr>
        <w:t>بسبب تفشي الجائحة واغلاق المدارس ورياض الأطفال لفترات طويلة اضافة للحرص على سلامة الأطفال خلال فترات الدوام تم الإقتصار على البرامج الخاص بالروضة فقط.</w:t>
      </w:r>
    </w:p>
    <w:p w:rsidR="006E6ED7" w:rsidRPr="00A23026" w:rsidRDefault="006F16CD" w:rsidP="002B5857">
      <w:pPr>
        <w:bidi/>
        <w:ind w:left="720"/>
        <w:rPr>
          <w:color w:val="C00000"/>
          <w:sz w:val="44"/>
          <w:szCs w:val="44"/>
          <w:u w:val="single"/>
          <w:lang w:bidi="ar-JO"/>
        </w:rPr>
      </w:pPr>
      <w:r w:rsidRPr="00A23026">
        <w:rPr>
          <w:rFonts w:hint="cs"/>
          <w:color w:val="C00000"/>
          <w:sz w:val="44"/>
          <w:szCs w:val="44"/>
          <w:u w:val="single"/>
          <w:rtl/>
          <w:lang w:bidi="ar-JO"/>
        </w:rPr>
        <w:t>كلية الحاجة عندليب العمد للتمريض والقبالة</w:t>
      </w:r>
    </w:p>
    <w:p w:rsidR="00F0723E" w:rsidRPr="00F0723E" w:rsidRDefault="00F0723E" w:rsidP="00F0723E">
      <w:pPr>
        <w:pStyle w:val="a7"/>
        <w:bidi/>
        <w:spacing w:after="0"/>
        <w:jc w:val="both"/>
        <w:rPr>
          <w:rFonts w:ascii="Simplified Arabic" w:hAnsi="Simplified Arabic" w:cs="Simplified Arabic"/>
          <w:sz w:val="24"/>
          <w:szCs w:val="24"/>
          <w:rtl/>
        </w:rPr>
      </w:pPr>
      <w:r w:rsidRPr="00F0723E">
        <w:rPr>
          <w:rFonts w:ascii="Simplified Arabic" w:hAnsi="Simplified Arabic" w:cs="Simplified Arabic"/>
          <w:sz w:val="24"/>
          <w:szCs w:val="24"/>
          <w:rtl/>
        </w:rPr>
        <w:lastRenderedPageBreak/>
        <w:t>كلية الحاجة عندليب العمد للتمريض والقبالة هي كلية مجتمع متوسطة وهي مؤسسة غير ربحية تابعة لجمعية ال</w:t>
      </w:r>
      <w:r w:rsidRPr="00F0723E">
        <w:rPr>
          <w:rFonts w:ascii="Simplified Arabic" w:hAnsi="Simplified Arabic" w:cs="Simplified Arabic" w:hint="cs"/>
          <w:sz w:val="24"/>
          <w:szCs w:val="24"/>
          <w:rtl/>
        </w:rPr>
        <w:t>إ</w:t>
      </w:r>
      <w:r w:rsidRPr="00F0723E">
        <w:rPr>
          <w:rFonts w:ascii="Simplified Arabic" w:hAnsi="Simplified Arabic" w:cs="Simplified Arabic"/>
          <w:sz w:val="24"/>
          <w:szCs w:val="24"/>
          <w:rtl/>
        </w:rPr>
        <w:t xml:space="preserve">تحاد النسائي العربي، بدأت مسيرتها العلمية </w:t>
      </w:r>
      <w:r w:rsidRPr="00F0723E">
        <w:rPr>
          <w:rFonts w:ascii="Simplified Arabic" w:hAnsi="Simplified Arabic" w:cs="Simplified Arabic" w:hint="cs"/>
          <w:sz w:val="24"/>
          <w:szCs w:val="24"/>
          <w:rtl/>
        </w:rPr>
        <w:t xml:space="preserve">والعملية في خدمة أبناء شعبنا الفلسطيني </w:t>
      </w:r>
      <w:r w:rsidRPr="00F0723E">
        <w:rPr>
          <w:rFonts w:ascii="Simplified Arabic" w:hAnsi="Simplified Arabic" w:cs="Simplified Arabic"/>
          <w:sz w:val="24"/>
          <w:szCs w:val="24"/>
          <w:rtl/>
        </w:rPr>
        <w:t xml:space="preserve">عام 1975 كمدرسة للتمريض، </w:t>
      </w:r>
      <w:r w:rsidRPr="00F0723E">
        <w:rPr>
          <w:rFonts w:ascii="Simplified Arabic" w:hAnsi="Simplified Arabic" w:cs="Simplified Arabic" w:hint="cs"/>
          <w:sz w:val="24"/>
          <w:szCs w:val="24"/>
          <w:rtl/>
        </w:rPr>
        <w:t>ساهمتمنتسبات مدرسة التمريض في</w:t>
      </w:r>
      <w:r w:rsidRPr="00F0723E">
        <w:rPr>
          <w:rFonts w:ascii="Simplified Arabic" w:hAnsi="Simplified Arabic" w:cs="Simplified Arabic"/>
          <w:sz w:val="24"/>
          <w:szCs w:val="24"/>
          <w:rtl/>
        </w:rPr>
        <w:t xml:space="preserve"> ال</w:t>
      </w:r>
      <w:r w:rsidRPr="00F0723E">
        <w:rPr>
          <w:rFonts w:ascii="Simplified Arabic" w:hAnsi="Simplified Arabic" w:cs="Simplified Arabic" w:hint="cs"/>
          <w:sz w:val="24"/>
          <w:szCs w:val="24"/>
          <w:rtl/>
        </w:rPr>
        <w:t>إ</w:t>
      </w:r>
      <w:r w:rsidRPr="00F0723E">
        <w:rPr>
          <w:rFonts w:ascii="Simplified Arabic" w:hAnsi="Simplified Arabic" w:cs="Simplified Arabic"/>
          <w:sz w:val="24"/>
          <w:szCs w:val="24"/>
          <w:rtl/>
        </w:rPr>
        <w:t xml:space="preserve">تحاد النسائي في إسعاف جرحى الحرب، إضافة إلى عقد دورات تمريضية </w:t>
      </w:r>
      <w:r w:rsidRPr="00F0723E">
        <w:rPr>
          <w:rFonts w:ascii="Simplified Arabic" w:hAnsi="Simplified Arabic" w:cs="Simplified Arabic" w:hint="cs"/>
          <w:sz w:val="24"/>
          <w:szCs w:val="24"/>
          <w:rtl/>
        </w:rPr>
        <w:t>متنوعة.</w:t>
      </w:r>
    </w:p>
    <w:p w:rsidR="00F0723E" w:rsidRPr="00F0723E" w:rsidRDefault="00F0723E" w:rsidP="00F0723E">
      <w:pPr>
        <w:pStyle w:val="a7"/>
        <w:bidi/>
        <w:spacing w:after="0"/>
        <w:jc w:val="both"/>
        <w:rPr>
          <w:rFonts w:ascii="Simplified Arabic" w:hAnsi="Simplified Arabic" w:cs="Simplified Arabic"/>
          <w:sz w:val="24"/>
          <w:szCs w:val="24"/>
          <w:rtl/>
        </w:rPr>
      </w:pPr>
      <w:r w:rsidRPr="00F0723E">
        <w:rPr>
          <w:rFonts w:ascii="Simplified Arabic" w:hAnsi="Simplified Arabic" w:cs="Simplified Arabic" w:hint="cs"/>
          <w:sz w:val="24"/>
          <w:szCs w:val="24"/>
          <w:rtl/>
        </w:rPr>
        <w:t>بدأت الجمعية بمسيرة تحديث وتطوير مدرسة التمريض والإرتقاء بها لتصبح كلية مجتمع متخصصة لتدريس التمريضحيث حصلت على الترخيص من وزارة التربية والتعليم العالي الفلسطينية واستقبلت اول فوج لها في العام الدراسي</w:t>
      </w:r>
      <w:r w:rsidRPr="00F0723E">
        <w:rPr>
          <w:rFonts w:ascii="Simplified Arabic" w:hAnsi="Simplified Arabic" w:cs="Simplified Arabic"/>
          <w:sz w:val="24"/>
          <w:szCs w:val="24"/>
          <w:rtl/>
        </w:rPr>
        <w:t xml:space="preserve"> 2000/2001  </w:t>
      </w:r>
      <w:r w:rsidRPr="00F0723E">
        <w:rPr>
          <w:rFonts w:ascii="Simplified Arabic" w:hAnsi="Simplified Arabic" w:cs="Simplified Arabic" w:hint="cs"/>
          <w:sz w:val="24"/>
          <w:szCs w:val="24"/>
          <w:rtl/>
        </w:rPr>
        <w:t>حيث تم تزويدها</w:t>
      </w:r>
      <w:r w:rsidRPr="00F0723E">
        <w:rPr>
          <w:rFonts w:ascii="Simplified Arabic" w:hAnsi="Simplified Arabic" w:cs="Simplified Arabic"/>
          <w:sz w:val="24"/>
          <w:szCs w:val="24"/>
          <w:rtl/>
        </w:rPr>
        <w:t xml:space="preserve"> بأحدث الوسائل العلميةومدعمة بطاقم إداري وأكاديمي بأعلى المستويات.</w:t>
      </w:r>
    </w:p>
    <w:p w:rsidR="00F0723E" w:rsidRPr="00F0723E" w:rsidRDefault="00E50CE2" w:rsidP="00F0723E">
      <w:pPr>
        <w:pStyle w:val="a7"/>
        <w:bidi/>
        <w:spacing w:after="0"/>
        <w:jc w:val="both"/>
        <w:rPr>
          <w:rFonts w:ascii="Simplified Arabic" w:hAnsi="Simplified Arabic" w:cs="Simplified Arabic"/>
          <w:sz w:val="24"/>
          <w:szCs w:val="24"/>
          <w:rtl/>
        </w:rPr>
      </w:pPr>
      <w:r w:rsidRPr="00E50CE2">
        <w:rPr>
          <w:noProof/>
          <w:rtl/>
        </w:rPr>
        <w:pict>
          <v:shape id="_x0000_s1044" type="#_x0000_t202" style="position:absolute;left:0;text-align:left;margin-left:89pt;margin-top:87.4pt;width:457.75pt;height:242.55pt;z-index:251664384;visibility:visible;mso-height-percent:200;mso-wrap-distance-top:7.2pt;mso-wrap-distance-bottom:7.2pt;mso-position-horizont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3lEQIAAPwDAAAOAAAAZHJzL2Uyb0RvYy54bWysU9uO2yAQfa/Uf0C8N740zmatOKvtblNV&#10;2l6k3X4AwThGBYYCiZ1+fQecpFH7VtUPFjDMmXPODKu7UStyEM5LMA0tZjklwnBopdk19NvL5s2S&#10;Eh+YaZkCIxp6FJ7erV+/Wg22FiX0oFrhCIIYXw+2oX0Its4yz3uhmZ+BFQaDHTjNAm7dLmsdGxBd&#10;q6zM80U2gGutAy68x9PHKUjXCb/rBA9fus6LQFRDkVtIf5f+2/jP1itW7xyzveQnGuwfWGgmDRa9&#10;QD2ywMjeyb+gtOQOPHRhxkFn0HWSi6QB1RT5H2qee2ZF0oLmeHuxyf8/WP758NUR2Tb0LdpjmMYe&#10;vYgxkHcwkjLaM1hf461ni/fCiMfY5iTV2yfg3z0x8NAzsxP3zsHQC9YivSJmZlepE46PINvhE7RY&#10;hu0DJKCxczp6h24QREcex0trIhWOh/NlUS4WFSUcY8WivKnyKtVg9TndOh8+CNAkLhrqsPcJnh2e&#10;fIh0WH2+EqsZ2EilUv+VIUNDb6uySglXES0DjqeSuqHLPH7TwESV702bkgOTalpjAWVOsqPSSXMY&#10;t2MyuFie7dxCe0QjHEzjiM8HFz24n5QMOIoN9T/2zAlK1EeDZt4W83mc3bSZVzclbtx1ZHsdYYYj&#10;VEMDJdPyIaR5j5q9vUfTNzLZEbszMTlxxhFLLp2eQ5zh63269fvRrn8BAAD//wMAUEsDBBQABgAI&#10;AAAAIQB56/KE4QAAAAsBAAAPAAAAZHJzL2Rvd25yZXYueG1sTI9NT4NAEIbvJv6HzZh4s4tFFJCh&#10;qR/tycRYvfS2sCOQsruEXVr8905PepvJPHnneYvVbHpxpNF3ziLcLiIQZGunO9sgfH1ublIQPiir&#10;Ve8sIfyQh1V5eVGoXLuT/aDjLjSCQ6zPFUIbwpBL6euWjPILN5Dl27cbjQq8jo3UozpxuOnlMoru&#10;pVGd5Q+tGui5pfqwmwzCG437NJvSp27/snl9P8S62q414vXVvH4EEWgOfzCc9VkdSnaq3GS1Fz1C&#10;cpdkjCLEDwmIMxBHMZepEJYZD7Is5P8O5S8AAAD//wMAUEsBAi0AFAAGAAgAAAAhALaDOJL+AAAA&#10;4QEAABMAAAAAAAAAAAAAAAAAAAAAAFtDb250ZW50X1R5cGVzXS54bWxQSwECLQAUAAYACAAAACEA&#10;OP0h/9YAAACUAQAACwAAAAAAAAAAAAAAAAAvAQAAX3JlbHMvLnJlbHNQSwECLQAUAAYACAAAACEA&#10;7Mtd5RECAAD8AwAADgAAAAAAAAAAAAAAAAAuAgAAZHJzL2Uyb0RvYy54bWxQSwECLQAUAAYACAAA&#10;ACEAeevyhOEAAAALAQAADwAAAAAAAAAAAAAAAABrBAAAZHJzL2Rvd25yZXYueG1sUEsFBgAAAAAE&#10;AAQA8wAAAHkFAAAAAA==&#10;" filled="f" stroked="f">
            <v:textbox style="mso-fit-shape-to-text:t">
              <w:txbxContent>
                <w:p w:rsidR="009F4D7D" w:rsidRPr="006165A9" w:rsidRDefault="009F4D7D" w:rsidP="006165A9">
                  <w:pPr>
                    <w:bidi/>
                    <w:ind w:left="360"/>
                    <w:jc w:val="both"/>
                    <w:rPr>
                      <w:rFonts w:ascii="Simplified Arabic" w:hAnsi="Simplified Arabic" w:cs="Simplified Arabic"/>
                      <w:sz w:val="24"/>
                      <w:szCs w:val="24"/>
                    </w:rPr>
                  </w:pPr>
                  <w:r w:rsidRPr="006165A9">
                    <w:rPr>
                      <w:rFonts w:ascii="Simplified Arabic" w:hAnsi="Simplified Arabic" w:cs="Simplified Arabic" w:hint="cs"/>
                      <w:sz w:val="24"/>
                      <w:szCs w:val="24"/>
                      <w:rtl/>
                    </w:rPr>
                    <w:t>برامج الكلية:</w:t>
                  </w:r>
                </w:p>
                <w:p w:rsidR="009F4D7D" w:rsidRPr="00F0723E" w:rsidRDefault="009F4D7D" w:rsidP="006165A9">
                  <w:pPr>
                    <w:pStyle w:val="a6"/>
                    <w:numPr>
                      <w:ilvl w:val="0"/>
                      <w:numId w:val="20"/>
                    </w:numPr>
                    <w:bidi/>
                    <w:spacing w:line="276" w:lineRule="auto"/>
                    <w:jc w:val="both"/>
                    <w:rPr>
                      <w:rFonts w:ascii="Simplified Arabic" w:hAnsi="Simplified Arabic" w:cs="Simplified Arabic"/>
                      <w:sz w:val="24"/>
                      <w:szCs w:val="24"/>
                      <w:rtl/>
                    </w:rPr>
                  </w:pPr>
                  <w:r w:rsidRPr="00F0723E">
                    <w:rPr>
                      <w:rFonts w:ascii="Simplified Arabic" w:hAnsi="Simplified Arabic" w:cs="Simplified Arabic" w:hint="cs"/>
                      <w:sz w:val="24"/>
                      <w:szCs w:val="24"/>
                      <w:rtl/>
                    </w:rPr>
                    <w:t>برامج الدبلوم الأكاديمي ( مدة الدراسه عامان بعد امتحان الثانوية)</w:t>
                  </w:r>
                </w:p>
                <w:p w:rsidR="009F4D7D" w:rsidRPr="00F0723E" w:rsidRDefault="009F4D7D" w:rsidP="006165A9">
                  <w:pPr>
                    <w:pStyle w:val="a6"/>
                    <w:numPr>
                      <w:ilvl w:val="0"/>
                      <w:numId w:val="19"/>
                    </w:numPr>
                    <w:bidi/>
                    <w:spacing w:line="276" w:lineRule="auto"/>
                    <w:jc w:val="both"/>
                    <w:rPr>
                      <w:rFonts w:ascii="Simplified Arabic" w:hAnsi="Simplified Arabic" w:cs="Simplified Arabic"/>
                      <w:sz w:val="24"/>
                      <w:szCs w:val="24"/>
                    </w:rPr>
                  </w:pPr>
                  <w:r w:rsidRPr="00F0723E">
                    <w:rPr>
                      <w:rFonts w:ascii="Simplified Arabic" w:hAnsi="Simplified Arabic" w:cs="Simplified Arabic"/>
                      <w:sz w:val="24"/>
                      <w:szCs w:val="24"/>
                      <w:rtl/>
                    </w:rPr>
                    <w:t xml:space="preserve">برنامج التمريض </w:t>
                  </w:r>
                  <w:r w:rsidRPr="00F0723E">
                    <w:rPr>
                      <w:rFonts w:ascii="Simplified Arabic" w:hAnsi="Simplified Arabic" w:cs="Simplified Arabic" w:hint="cs"/>
                      <w:sz w:val="24"/>
                      <w:szCs w:val="24"/>
                      <w:rtl/>
                    </w:rPr>
                    <w:t>.</w:t>
                  </w:r>
                </w:p>
                <w:p w:rsidR="009F4D7D" w:rsidRDefault="009F4D7D" w:rsidP="006165A9">
                  <w:pPr>
                    <w:pStyle w:val="a6"/>
                    <w:numPr>
                      <w:ilvl w:val="0"/>
                      <w:numId w:val="19"/>
                    </w:numPr>
                    <w:bidi/>
                    <w:spacing w:line="276" w:lineRule="auto"/>
                    <w:jc w:val="both"/>
                    <w:rPr>
                      <w:rFonts w:ascii="Simplified Arabic" w:hAnsi="Simplified Arabic" w:cs="Simplified Arabic"/>
                      <w:sz w:val="24"/>
                      <w:szCs w:val="24"/>
                    </w:rPr>
                  </w:pPr>
                  <w:r w:rsidRPr="00F0723E">
                    <w:rPr>
                      <w:rFonts w:ascii="Simplified Arabic" w:hAnsi="Simplified Arabic" w:cs="Simplified Arabic"/>
                      <w:sz w:val="24"/>
                      <w:szCs w:val="24"/>
                      <w:rtl/>
                    </w:rPr>
                    <w:t>برنامج القبالة.</w:t>
                  </w:r>
                </w:p>
                <w:p w:rsidR="00834D80" w:rsidRPr="00F0723E" w:rsidRDefault="00834D80" w:rsidP="00834D80">
                  <w:pPr>
                    <w:pStyle w:val="a6"/>
                    <w:numPr>
                      <w:ilvl w:val="0"/>
                      <w:numId w:val="19"/>
                    </w:numPr>
                    <w:bidi/>
                    <w:spacing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برنامج السكرتاريا الطبية الأكاديمي</w:t>
                  </w:r>
                </w:p>
                <w:p w:rsidR="00834D80" w:rsidRDefault="009F4D7D" w:rsidP="006165A9">
                  <w:pPr>
                    <w:pStyle w:val="a6"/>
                    <w:numPr>
                      <w:ilvl w:val="0"/>
                      <w:numId w:val="20"/>
                    </w:numPr>
                    <w:bidi/>
                    <w:spacing w:line="276" w:lineRule="auto"/>
                    <w:jc w:val="both"/>
                    <w:rPr>
                      <w:rFonts w:ascii="Simplified Arabic" w:hAnsi="Simplified Arabic" w:cs="Simplified Arabic"/>
                      <w:sz w:val="24"/>
                      <w:szCs w:val="24"/>
                    </w:rPr>
                  </w:pPr>
                  <w:r w:rsidRPr="00F0723E">
                    <w:rPr>
                      <w:rFonts w:ascii="Simplified Arabic" w:hAnsi="Simplified Arabic" w:cs="Simplified Arabic" w:hint="cs"/>
                      <w:sz w:val="24"/>
                      <w:szCs w:val="24"/>
                      <w:rtl/>
                    </w:rPr>
                    <w:t>برامج التأهيل المهني</w:t>
                  </w:r>
                  <w:r w:rsidR="00834D80">
                    <w:rPr>
                      <w:rFonts w:ascii="Simplified Arabic" w:hAnsi="Simplified Arabic" w:cs="Simplified Arabic" w:hint="cs"/>
                      <w:sz w:val="24"/>
                      <w:szCs w:val="24"/>
                      <w:rtl/>
                    </w:rPr>
                    <w:t xml:space="preserve">: </w:t>
                  </w:r>
                  <w:r w:rsidR="00834D80" w:rsidRPr="00F0723E">
                    <w:rPr>
                      <w:rFonts w:ascii="Simplified Arabic" w:hAnsi="Simplified Arabic" w:cs="Simplified Arabic" w:hint="cs"/>
                      <w:sz w:val="24"/>
                      <w:szCs w:val="24"/>
                      <w:rtl/>
                    </w:rPr>
                    <w:t>( مدة الدراسة 9 أشهر بعد الصف العاشر)</w:t>
                  </w:r>
                </w:p>
                <w:p w:rsidR="009F4D7D" w:rsidRDefault="00834D80" w:rsidP="00834D80">
                  <w:pPr>
                    <w:pStyle w:val="a6"/>
                    <w:numPr>
                      <w:ilvl w:val="1"/>
                      <w:numId w:val="20"/>
                    </w:numPr>
                    <w:bidi/>
                    <w:spacing w:line="276" w:lineRule="auto"/>
                    <w:jc w:val="both"/>
                    <w:rPr>
                      <w:rFonts w:ascii="Simplified Arabic" w:hAnsi="Simplified Arabic" w:cs="Simplified Arabic"/>
                      <w:sz w:val="24"/>
                      <w:szCs w:val="24"/>
                    </w:rPr>
                  </w:pPr>
                  <w:r>
                    <w:rPr>
                      <w:rFonts w:ascii="Simplified Arabic" w:hAnsi="Simplified Arabic" w:cs="Simplified Arabic" w:hint="cs"/>
                      <w:sz w:val="24"/>
                      <w:szCs w:val="24"/>
                      <w:rtl/>
                    </w:rPr>
                    <w:t>مساعد رعاية مسنين</w:t>
                  </w:r>
                </w:p>
                <w:p w:rsidR="00834D80" w:rsidRPr="00F0723E" w:rsidRDefault="00834D80" w:rsidP="00834D80">
                  <w:pPr>
                    <w:pStyle w:val="a6"/>
                    <w:numPr>
                      <w:ilvl w:val="1"/>
                      <w:numId w:val="20"/>
                    </w:numPr>
                    <w:bidi/>
                    <w:spacing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rPr>
                    <w:t>برنامج السكرتاريا الطبية التأهيلي</w:t>
                  </w:r>
                </w:p>
              </w:txbxContent>
            </v:textbox>
            <w10:wrap type="topAndBottom" anchorx="page"/>
          </v:shape>
        </w:pict>
      </w:r>
      <w:r w:rsidR="00F0723E" w:rsidRPr="00F0723E">
        <w:rPr>
          <w:rFonts w:ascii="Simplified Arabic" w:hAnsi="Simplified Arabic" w:cs="Simplified Arabic" w:hint="cs"/>
          <w:sz w:val="24"/>
          <w:szCs w:val="24"/>
          <w:rtl/>
        </w:rPr>
        <w:t>نجحت الكلية بالإنتقال الى المبنى الدائم الذي بنته جمعية الإتحاد المسائي العربي بتمويل من الصندوق العربي للإنماء الإقتصادي والإجتماعي</w:t>
      </w:r>
      <w:r w:rsidR="00F0723E" w:rsidRPr="00F0723E">
        <w:rPr>
          <w:rFonts w:ascii="Simplified Arabic" w:hAnsi="Simplified Arabic" w:cs="Simplified Arabic"/>
          <w:sz w:val="24"/>
          <w:szCs w:val="24"/>
          <w:rtl/>
        </w:rPr>
        <w:t xml:space="preserve"> عام 2015 والذي يشغل حيزاً أكثر اتساعاً وتعدداً في مرافقه المختلفة وذلك في سبيل تحقيق الهدف </w:t>
      </w:r>
      <w:bookmarkStart w:id="0" w:name="_GoBack"/>
      <w:bookmarkEnd w:id="0"/>
      <w:r w:rsidR="00F0723E" w:rsidRPr="00F0723E">
        <w:rPr>
          <w:rFonts w:ascii="Simplified Arabic" w:hAnsi="Simplified Arabic" w:cs="Simplified Arabic"/>
          <w:sz w:val="24"/>
          <w:szCs w:val="24"/>
          <w:rtl/>
        </w:rPr>
        <w:t xml:space="preserve">الرئيسي من إنشاء هذا الصرح الأكاديمي المتميز.  </w:t>
      </w:r>
    </w:p>
    <w:p w:rsidR="00A7288A" w:rsidRPr="00A7288A" w:rsidRDefault="00A7288A" w:rsidP="00FD3EE8">
      <w:pPr>
        <w:pStyle w:val="a6"/>
        <w:bidi/>
        <w:spacing w:line="276" w:lineRule="auto"/>
        <w:jc w:val="both"/>
        <w:rPr>
          <w:rFonts w:ascii="Simplified Arabic" w:hAnsi="Simplified Arabic" w:cs="Simplified Arabic"/>
          <w:b/>
          <w:bCs/>
          <w:sz w:val="24"/>
          <w:szCs w:val="24"/>
          <w:u w:val="single"/>
          <w:rtl/>
          <w:lang w:bidi="ar-JO"/>
        </w:rPr>
      </w:pPr>
      <w:r w:rsidRPr="00A7288A">
        <w:rPr>
          <w:rFonts w:ascii="Simplified Arabic" w:hAnsi="Simplified Arabic" w:cs="Simplified Arabic"/>
          <w:b/>
          <w:bCs/>
          <w:sz w:val="24"/>
          <w:szCs w:val="24"/>
          <w:u w:val="single"/>
          <w:rtl/>
          <w:lang w:bidi="ar-JO"/>
        </w:rPr>
        <w:t>إنجازات الكلية لعام 201</w:t>
      </w:r>
      <w:r w:rsidR="00FD3EE8">
        <w:rPr>
          <w:rFonts w:ascii="Simplified Arabic" w:hAnsi="Simplified Arabic" w:cs="Simplified Arabic" w:hint="cs"/>
          <w:b/>
          <w:bCs/>
          <w:sz w:val="24"/>
          <w:szCs w:val="24"/>
          <w:u w:val="single"/>
          <w:rtl/>
          <w:lang w:bidi="ar-JO"/>
        </w:rPr>
        <w:t>9</w:t>
      </w:r>
      <w:r w:rsidRPr="00A7288A">
        <w:rPr>
          <w:rFonts w:ascii="Simplified Arabic" w:hAnsi="Simplified Arabic" w:cs="Simplified Arabic"/>
          <w:b/>
          <w:bCs/>
          <w:sz w:val="24"/>
          <w:szCs w:val="24"/>
          <w:u w:val="single"/>
          <w:rtl/>
          <w:lang w:bidi="ar-JO"/>
        </w:rPr>
        <w:t xml:space="preserve"> </w:t>
      </w:r>
    </w:p>
    <w:p w:rsidR="00A7288A" w:rsidRPr="00A7288A" w:rsidRDefault="00A7288A" w:rsidP="00A7288A">
      <w:pPr>
        <w:bidi/>
        <w:ind w:left="359"/>
        <w:jc w:val="lowKashida"/>
        <w:rPr>
          <w:rFonts w:ascii="Simplified Arabic" w:hAnsi="Simplified Arabic" w:cs="Simplified Arabic"/>
          <w:noProof/>
          <w:sz w:val="24"/>
          <w:szCs w:val="24"/>
        </w:rPr>
      </w:pPr>
      <w:r w:rsidRPr="00A7288A">
        <w:rPr>
          <w:rFonts w:ascii="Simplified Arabic" w:hAnsi="Simplified Arabic" w:cs="Simplified Arabic"/>
          <w:b/>
          <w:bCs/>
          <w:sz w:val="24"/>
          <w:szCs w:val="24"/>
          <w:u w:val="single"/>
          <w:rtl/>
          <w:lang w:bidi="ar-JO"/>
        </w:rPr>
        <w:t>إداريا</w:t>
      </w:r>
      <w:r w:rsidRPr="00A7288A">
        <w:rPr>
          <w:rFonts w:ascii="Simplified Arabic" w:hAnsi="Simplified Arabic" w:cs="Simplified Arabic"/>
          <w:sz w:val="24"/>
          <w:szCs w:val="24"/>
          <w:rtl/>
          <w:lang w:bidi="ar-JO"/>
        </w:rPr>
        <w:t xml:space="preserve"> :</w:t>
      </w:r>
    </w:p>
    <w:p w:rsidR="00FD3EE8" w:rsidRPr="004731B3" w:rsidRDefault="00FD3EE8" w:rsidP="004731B3">
      <w:pPr>
        <w:pStyle w:val="a4"/>
        <w:numPr>
          <w:ilvl w:val="0"/>
          <w:numId w:val="48"/>
        </w:numPr>
        <w:bidi/>
        <w:spacing w:line="240" w:lineRule="auto"/>
        <w:jc w:val="lowKashida"/>
        <w:rPr>
          <w:rFonts w:cs="Simplified Arabic"/>
          <w:noProof/>
          <w:sz w:val="24"/>
          <w:szCs w:val="24"/>
        </w:rPr>
      </w:pPr>
      <w:r w:rsidRPr="004731B3">
        <w:rPr>
          <w:rFonts w:cs="Simplified Arabic" w:hint="cs"/>
          <w:noProof/>
          <w:sz w:val="24"/>
          <w:szCs w:val="24"/>
          <w:rtl/>
        </w:rPr>
        <w:t>البدء باعمال تشطيب و تأهيل مسرح الكلية و لا يزال اجراءات التشطيب قائمة</w:t>
      </w:r>
    </w:p>
    <w:p w:rsidR="00FD3EE8" w:rsidRPr="00812390" w:rsidRDefault="00FD3EE8" w:rsidP="004731B3">
      <w:pPr>
        <w:pStyle w:val="a4"/>
        <w:numPr>
          <w:ilvl w:val="0"/>
          <w:numId w:val="48"/>
        </w:numPr>
        <w:bidi/>
        <w:spacing w:after="200" w:line="240" w:lineRule="auto"/>
        <w:jc w:val="lowKashida"/>
        <w:rPr>
          <w:rFonts w:cs="Simplified Arabic"/>
          <w:noProof/>
          <w:sz w:val="24"/>
          <w:szCs w:val="24"/>
        </w:rPr>
      </w:pPr>
      <w:r w:rsidRPr="00812390">
        <w:rPr>
          <w:rFonts w:cs="Simplified Arabic" w:hint="cs"/>
          <w:noProof/>
          <w:sz w:val="24"/>
          <w:szCs w:val="24"/>
          <w:rtl/>
        </w:rPr>
        <w:t>الحصول على موافقة من وزارة العمل باضافه تخصص "تأهيل المسن و ذوي الاحتياجات الخاصة " لمدة 3 شهور، و المباشرة في الاعلان عن بدء التسجيل</w:t>
      </w:r>
      <w:r>
        <w:rPr>
          <w:rFonts w:cs="Simplified Arabic" w:hint="cs"/>
          <w:noProof/>
          <w:sz w:val="24"/>
          <w:szCs w:val="24"/>
          <w:rtl/>
        </w:rPr>
        <w:t xml:space="preserve"> في الدفعه الاولى من الدورة المذك</w:t>
      </w:r>
      <w:r w:rsidRPr="00812390">
        <w:rPr>
          <w:rFonts w:cs="Simplified Arabic" w:hint="cs"/>
          <w:noProof/>
          <w:sz w:val="24"/>
          <w:szCs w:val="24"/>
          <w:rtl/>
        </w:rPr>
        <w:t>ورة  ، و الاعلان عن التسجيل في الدفعة الثالثة من دورة رعاية المسن (جليس المسن)، و بناء عليه تم عقد الدورتين خلال شهر تموز .</w:t>
      </w:r>
    </w:p>
    <w:p w:rsidR="00FD3EE8" w:rsidRPr="00812390" w:rsidRDefault="00FD3EE8" w:rsidP="004731B3">
      <w:pPr>
        <w:pStyle w:val="a4"/>
        <w:numPr>
          <w:ilvl w:val="0"/>
          <w:numId w:val="48"/>
        </w:numPr>
        <w:tabs>
          <w:tab w:val="left" w:pos="622"/>
          <w:tab w:val="center" w:pos="4153"/>
        </w:tabs>
        <w:bidi/>
        <w:spacing w:after="200" w:line="276" w:lineRule="auto"/>
        <w:jc w:val="mediumKashida"/>
        <w:rPr>
          <w:rFonts w:ascii="Traditional Arabic" w:hAnsi="Traditional Arabic" w:cs="Simplified Arabic"/>
          <w:sz w:val="24"/>
          <w:szCs w:val="24"/>
          <w:u w:val="single"/>
          <w:rtl/>
        </w:rPr>
      </w:pPr>
      <w:r w:rsidRPr="00812390">
        <w:rPr>
          <w:rFonts w:ascii="Traditional Arabic" w:hAnsi="Traditional Arabic" w:cs="Simplified Arabic" w:hint="cs"/>
          <w:sz w:val="24"/>
          <w:szCs w:val="24"/>
          <w:rtl/>
        </w:rPr>
        <w:t xml:space="preserve">استلام النسخة النهائية لبرنامج القبول و التسجيل والبوابة الأكاديمية(البروتل) </w:t>
      </w:r>
      <w:r w:rsidR="00834D80">
        <w:rPr>
          <w:rFonts w:ascii="Traditional Arabic" w:hAnsi="Traditional Arabic" w:cs="Simplified Arabic" w:hint="cs"/>
          <w:sz w:val="24"/>
          <w:szCs w:val="24"/>
          <w:rtl/>
        </w:rPr>
        <w:t>.</w:t>
      </w:r>
    </w:p>
    <w:p w:rsidR="00FD3EE8" w:rsidRPr="00812390" w:rsidRDefault="00FD3EE8" w:rsidP="004731B3">
      <w:pPr>
        <w:pStyle w:val="a4"/>
        <w:numPr>
          <w:ilvl w:val="0"/>
          <w:numId w:val="48"/>
        </w:numPr>
        <w:bidi/>
        <w:spacing w:after="200" w:line="240" w:lineRule="auto"/>
        <w:jc w:val="lowKashida"/>
        <w:rPr>
          <w:rFonts w:cs="Simplified Arabic"/>
          <w:noProof/>
          <w:sz w:val="24"/>
          <w:szCs w:val="24"/>
        </w:rPr>
      </w:pPr>
      <w:r w:rsidRPr="00812390">
        <w:rPr>
          <w:rFonts w:cs="Simplified Arabic" w:hint="cs"/>
          <w:noProof/>
          <w:sz w:val="24"/>
          <w:szCs w:val="24"/>
          <w:rtl/>
        </w:rPr>
        <w:t xml:space="preserve">و من باب السعي حول التوسع الافقي للكلية باضافة تخصصات جديده تم بحمد الله تقديم مقترح لوزارة التعليم العالي و البحث العملي ( هيئة الاعتماد و الجودة ) تخصص دبلوم سكرتارية و سجلات طبية </w:t>
      </w:r>
      <w:r w:rsidR="004731B3">
        <w:rPr>
          <w:rFonts w:cs="Simplified Arabic" w:hint="cs"/>
          <w:noProof/>
          <w:sz w:val="24"/>
          <w:szCs w:val="24"/>
          <w:rtl/>
        </w:rPr>
        <w:t>.</w:t>
      </w:r>
    </w:p>
    <w:p w:rsidR="00FD3EE8" w:rsidRPr="00812390" w:rsidRDefault="00FD3EE8" w:rsidP="004731B3">
      <w:pPr>
        <w:pStyle w:val="a4"/>
        <w:numPr>
          <w:ilvl w:val="0"/>
          <w:numId w:val="48"/>
        </w:numPr>
        <w:bidi/>
        <w:spacing w:after="200" w:line="240" w:lineRule="auto"/>
        <w:jc w:val="lowKashida"/>
        <w:rPr>
          <w:rFonts w:cs="Simplified Arabic"/>
          <w:noProof/>
          <w:sz w:val="24"/>
          <w:szCs w:val="24"/>
        </w:rPr>
      </w:pPr>
      <w:r w:rsidRPr="00812390">
        <w:rPr>
          <w:rFonts w:cs="Simplified Arabic" w:hint="cs"/>
          <w:noProof/>
          <w:sz w:val="24"/>
          <w:szCs w:val="24"/>
          <w:rtl/>
        </w:rPr>
        <w:lastRenderedPageBreak/>
        <w:t xml:space="preserve">مشاركة الكلية في حضور جميع الاجتماعات التي تعقد بخصوص مشروع تحديث برنامج التمريض الممول من قبل البنك الدولي الذي تم اطلاقه بنهاية تشرين الاول لعام 2017 ، </w:t>
      </w:r>
      <w:r w:rsidRPr="00812390">
        <w:rPr>
          <w:rFonts w:ascii="Simplified Arabic" w:hAnsi="Simplified Arabic" w:cs="Simplified Arabic" w:hint="cs"/>
          <w:sz w:val="24"/>
          <w:szCs w:val="24"/>
          <w:rtl/>
          <w:lang w:bidi="ar-JO"/>
        </w:rPr>
        <w:t xml:space="preserve">و مشاركة الكلية </w:t>
      </w:r>
      <w:r w:rsidRPr="00812390">
        <w:rPr>
          <w:rFonts w:ascii="Simplified Arabic" w:hAnsi="Simplified Arabic" w:cs="Simplified Arabic" w:hint="cs"/>
          <w:sz w:val="24"/>
          <w:szCs w:val="24"/>
          <w:rtl/>
        </w:rPr>
        <w:t>في الدورات المموله من قبل المشروع</w:t>
      </w:r>
    </w:p>
    <w:p w:rsidR="00A7288A" w:rsidRPr="004C3005" w:rsidRDefault="00A7288A" w:rsidP="00FD3EE8">
      <w:pPr>
        <w:tabs>
          <w:tab w:val="left" w:pos="425"/>
          <w:tab w:val="left" w:pos="708"/>
        </w:tabs>
        <w:bidi/>
        <w:spacing w:line="240" w:lineRule="auto"/>
        <w:ind w:left="1079"/>
        <w:jc w:val="lowKashida"/>
        <w:rPr>
          <w:rFonts w:ascii="Simplified Arabic" w:hAnsi="Simplified Arabic" w:cs="Simplified Arabic"/>
          <w:sz w:val="24"/>
          <w:szCs w:val="24"/>
        </w:rPr>
      </w:pPr>
      <w:r w:rsidRPr="004C3005">
        <w:rPr>
          <w:rFonts w:ascii="Simplified Arabic" w:hAnsi="Simplified Arabic" w:cs="Simplified Arabic"/>
          <w:b/>
          <w:bCs/>
          <w:sz w:val="24"/>
          <w:szCs w:val="24"/>
          <w:u w:val="single"/>
          <w:rtl/>
        </w:rPr>
        <w:t>الإجراءات الخاصة بقبول الطلبة الجدد</w:t>
      </w:r>
      <w:r w:rsidRPr="004C3005">
        <w:rPr>
          <w:rFonts w:ascii="Simplified Arabic" w:hAnsi="Simplified Arabic" w:cs="Simplified Arabic"/>
          <w:sz w:val="24"/>
          <w:szCs w:val="24"/>
          <w:rtl/>
        </w:rPr>
        <w:t xml:space="preserve"> وهي :</w:t>
      </w:r>
    </w:p>
    <w:p w:rsidR="00A7288A" w:rsidRPr="00A7288A" w:rsidRDefault="00A7288A" w:rsidP="002612B4">
      <w:pPr>
        <w:pStyle w:val="a4"/>
        <w:numPr>
          <w:ilvl w:val="0"/>
          <w:numId w:val="22"/>
        </w:numPr>
        <w:tabs>
          <w:tab w:val="left" w:pos="425"/>
        </w:tabs>
        <w:bidi/>
        <w:spacing w:line="240" w:lineRule="auto"/>
        <w:jc w:val="lowKashida"/>
        <w:rPr>
          <w:rFonts w:ascii="Simplified Arabic" w:hAnsi="Simplified Arabic" w:cs="Simplified Arabic"/>
          <w:b/>
          <w:bCs/>
          <w:sz w:val="24"/>
          <w:szCs w:val="24"/>
        </w:rPr>
      </w:pPr>
      <w:r w:rsidRPr="00A7288A">
        <w:rPr>
          <w:rFonts w:ascii="Simplified Arabic" w:hAnsi="Simplified Arabic" w:cs="Simplified Arabic"/>
          <w:sz w:val="24"/>
          <w:szCs w:val="24"/>
          <w:rtl/>
        </w:rPr>
        <w:t xml:space="preserve">عقد امتحان مستوى (كتابي) لجميع الطلبة المتقدمين بطلبات التحاق </w:t>
      </w:r>
      <w:r w:rsidR="004C3005">
        <w:rPr>
          <w:rFonts w:ascii="Simplified Arabic" w:hAnsi="Simplified Arabic" w:cs="Simplified Arabic" w:hint="cs"/>
          <w:sz w:val="24"/>
          <w:szCs w:val="24"/>
          <w:rtl/>
        </w:rPr>
        <w:t xml:space="preserve">للبرامج الأكاديمية </w:t>
      </w:r>
      <w:r w:rsidRPr="00A7288A">
        <w:rPr>
          <w:rFonts w:ascii="Simplified Arabic" w:hAnsi="Simplified Arabic" w:cs="Simplified Arabic"/>
          <w:sz w:val="24"/>
          <w:szCs w:val="24"/>
          <w:rtl/>
        </w:rPr>
        <w:t xml:space="preserve">وذلك بعد ان تم تقسيمهم إلى ثلاثة دفعات خلال ثلاث أيام متتالية، و بلغ عدد المتقدمين </w:t>
      </w:r>
      <w:r w:rsidRPr="002612B4">
        <w:rPr>
          <w:rFonts w:ascii="Simplified Arabic" w:hAnsi="Simplified Arabic" w:cs="Simplified Arabic"/>
          <w:sz w:val="24"/>
          <w:szCs w:val="24"/>
          <w:rtl/>
        </w:rPr>
        <w:t>للامتحان ما يقارب 250 طالب/ـة للتخصصين .</w:t>
      </w:r>
    </w:p>
    <w:p w:rsidR="00A7288A" w:rsidRPr="00A7288A" w:rsidRDefault="00A7288A" w:rsidP="002612B4">
      <w:pPr>
        <w:pStyle w:val="a4"/>
        <w:numPr>
          <w:ilvl w:val="0"/>
          <w:numId w:val="22"/>
        </w:numPr>
        <w:tabs>
          <w:tab w:val="left" w:pos="425"/>
        </w:tabs>
        <w:bidi/>
        <w:spacing w:line="240" w:lineRule="auto"/>
        <w:jc w:val="lowKashida"/>
        <w:rPr>
          <w:rFonts w:ascii="Simplified Arabic" w:hAnsi="Simplified Arabic" w:cs="Simplified Arabic"/>
          <w:sz w:val="24"/>
          <w:szCs w:val="24"/>
        </w:rPr>
      </w:pPr>
      <w:r w:rsidRPr="00A7288A">
        <w:rPr>
          <w:rFonts w:ascii="Simplified Arabic" w:hAnsi="Simplified Arabic" w:cs="Simplified Arabic"/>
          <w:sz w:val="24"/>
          <w:szCs w:val="24"/>
          <w:rtl/>
        </w:rPr>
        <w:t xml:space="preserve"> إجراء المقابلات لجميع ا</w:t>
      </w:r>
      <w:r w:rsidR="004C3005">
        <w:rPr>
          <w:rFonts w:ascii="Simplified Arabic" w:hAnsi="Simplified Arabic" w:cs="Simplified Arabic"/>
          <w:sz w:val="24"/>
          <w:szCs w:val="24"/>
          <w:rtl/>
        </w:rPr>
        <w:t>لطلبة المتقدمين لامتحان المستوى</w:t>
      </w:r>
      <w:r w:rsidRPr="00A7288A">
        <w:rPr>
          <w:rFonts w:ascii="Simplified Arabic" w:hAnsi="Simplified Arabic" w:cs="Simplified Arabic"/>
          <w:sz w:val="24"/>
          <w:szCs w:val="24"/>
          <w:rtl/>
          <w:lang w:bidi="ar-JO"/>
        </w:rPr>
        <w:t>.</w:t>
      </w:r>
    </w:p>
    <w:p w:rsidR="00FB4AD5" w:rsidRDefault="00B440DD" w:rsidP="00B440DD">
      <w:pPr>
        <w:tabs>
          <w:tab w:val="left" w:pos="709"/>
        </w:tabs>
        <w:bidi/>
        <w:ind w:left="360"/>
        <w:rPr>
          <w:rFonts w:ascii="Simplified Arabic" w:hAnsi="Simplified Arabic" w:cs="Simplified Arabic"/>
          <w:b/>
          <w:bCs/>
          <w:sz w:val="24"/>
          <w:szCs w:val="24"/>
          <w:u w:val="single"/>
          <w:rtl/>
          <w:lang w:bidi="ar-JO"/>
        </w:rPr>
      </w:pPr>
      <w:r>
        <w:rPr>
          <w:rFonts w:ascii="Simplified Arabic" w:hAnsi="Simplified Arabic" w:cs="Simplified Arabic" w:hint="cs"/>
          <w:b/>
          <w:bCs/>
          <w:sz w:val="24"/>
          <w:szCs w:val="24"/>
          <w:u w:val="single"/>
          <w:rtl/>
          <w:lang w:bidi="ar-JO"/>
        </w:rPr>
        <w:t>عام 2020:</w:t>
      </w:r>
    </w:p>
    <w:p w:rsidR="00B440DD" w:rsidRPr="00812390" w:rsidRDefault="00B440DD" w:rsidP="00B440DD">
      <w:pPr>
        <w:spacing w:line="240" w:lineRule="auto"/>
        <w:ind w:left="359"/>
        <w:jc w:val="lowKashida"/>
        <w:rPr>
          <w:rFonts w:cs="Traditional Arabic"/>
          <w:noProof/>
          <w:sz w:val="24"/>
          <w:szCs w:val="24"/>
        </w:rPr>
      </w:pPr>
    </w:p>
    <w:p w:rsidR="00B440DD"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في ظل الاغلاقات و جائحة الوباء العالمي كوفيد 19 تم التوجه و تفعيل نهج التعليم الالكتروني و عقد المحاضرات النظرية عبر منصة و تقنية الزووم ووضع خطة طورئ لسير العملية التعليمية و التدريبة من خلال عقد اجتماعات مع الطاقم الاكاديمي و الاداري و متابعة سير المحاضرات الكترونيا فترة الجائحة </w:t>
      </w:r>
    </w:p>
    <w:p w:rsidR="00B440DD" w:rsidRPr="00812390"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تفعيل مختبر المحاكاة لتغظية متطلبات المساقات العملية و التدريب العملي من خلال عمل سيناروهات في مختبر المحاكاة . </w:t>
      </w:r>
    </w:p>
    <w:p w:rsidR="00B440DD"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تم بحمد الله و فضلة الانتهاء من تأهيل و تشطيب مسرح الكلية الذي يتسع لما يقارب 165 طالب مجهز بالمقاعد و لمسرح و أجهزة الصوت و الاضاءة .</w:t>
      </w:r>
    </w:p>
    <w:p w:rsidR="00B440DD"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البدء بتأهيل و تشطيب الساحة الخارجية و استغلالها  و تأهيلها ككفتيريا خاص لطلبة الكلية </w:t>
      </w:r>
    </w:p>
    <w:p w:rsidR="00B440DD"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البدء بأعمال تشطيب و تأهيل غرفة الاجتماعات في الطابق الأرضي المجاورة لمسرح الكلية </w:t>
      </w:r>
    </w:p>
    <w:p w:rsidR="00B440DD"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بعد موافقة وزارة العمل باضافة تخصص سكرتارية الطبية تم الاعلان عن التسجيل الدفعة الاولى لسكرترية طبية و تسجيل الدفعة الثالثة لجليس المسن </w:t>
      </w:r>
    </w:p>
    <w:p w:rsidR="00B440DD" w:rsidRPr="00812390" w:rsidRDefault="00B440DD" w:rsidP="00B440DD">
      <w:pPr>
        <w:pStyle w:val="a4"/>
        <w:numPr>
          <w:ilvl w:val="0"/>
          <w:numId w:val="24"/>
        </w:numPr>
        <w:bidi/>
        <w:spacing w:after="200" w:line="240" w:lineRule="auto"/>
        <w:ind w:left="630"/>
        <w:jc w:val="lowKashida"/>
        <w:rPr>
          <w:rFonts w:cs="Simplified Arabic"/>
          <w:noProof/>
          <w:sz w:val="24"/>
          <w:szCs w:val="24"/>
        </w:rPr>
      </w:pPr>
      <w:r>
        <w:rPr>
          <w:rFonts w:cs="Simplified Arabic" w:hint="cs"/>
          <w:noProof/>
          <w:sz w:val="24"/>
          <w:szCs w:val="24"/>
          <w:rtl/>
        </w:rPr>
        <w:t xml:space="preserve">خلال شهر أيار تم بحمد الله و فضله  موافقة هيئة الاعتماد </w:t>
      </w:r>
      <w:r>
        <w:rPr>
          <w:rFonts w:cs="Simplified Arabic"/>
          <w:noProof/>
          <w:sz w:val="24"/>
          <w:szCs w:val="24"/>
          <w:rtl/>
        </w:rPr>
        <w:t>–</w:t>
      </w:r>
      <w:r>
        <w:rPr>
          <w:rFonts w:cs="Simplified Arabic" w:hint="cs"/>
          <w:noProof/>
          <w:sz w:val="24"/>
          <w:szCs w:val="24"/>
          <w:rtl/>
        </w:rPr>
        <w:t xml:space="preserve"> لتعليم العالي على اعتماد تخصص سكرتارية و سجلات طبية و الاعلان عن التسجيل فترة التسجيل للعام الدراسي الجديد و بلغ عدد المسجلين لتخصص الجديد 14 طالب و تم تجهيز المساقات للفصل الدارسي و الاستعانه بمدرسين خارجيين ذوي خبرة في المجال التدريسي و العملي لتدريس المساقات المطروحة على مر الفصول </w:t>
      </w:r>
    </w:p>
    <w:p w:rsidR="006F16CD" w:rsidRPr="00A23026" w:rsidRDefault="006F16CD" w:rsidP="00A23026">
      <w:pPr>
        <w:bidi/>
        <w:ind w:left="720"/>
        <w:rPr>
          <w:color w:val="C00000"/>
          <w:sz w:val="44"/>
          <w:szCs w:val="44"/>
          <w:u w:val="single"/>
          <w:rtl/>
          <w:lang w:bidi="ar-JO"/>
        </w:rPr>
      </w:pPr>
      <w:r w:rsidRPr="00A23026">
        <w:rPr>
          <w:color w:val="C00000"/>
          <w:sz w:val="44"/>
          <w:szCs w:val="44"/>
          <w:u w:val="single"/>
          <w:rtl/>
          <w:lang w:bidi="ar-JO"/>
        </w:rPr>
        <w:t>تطلعاتنا للمستقبل.</w:t>
      </w:r>
    </w:p>
    <w:p w:rsidR="006F16CD" w:rsidRPr="00714E67" w:rsidRDefault="006F16CD" w:rsidP="00485E4E">
      <w:pPr>
        <w:numPr>
          <w:ilvl w:val="0"/>
          <w:numId w:val="18"/>
        </w:numPr>
        <w:bidi/>
        <w:spacing w:after="0" w:line="240" w:lineRule="auto"/>
        <w:rPr>
          <w:rFonts w:cs="Simplified Arabic"/>
          <w:b/>
          <w:bCs/>
          <w:sz w:val="24"/>
          <w:szCs w:val="24"/>
        </w:rPr>
      </w:pPr>
      <w:r w:rsidRPr="00714E67">
        <w:rPr>
          <w:rFonts w:cs="Simplified Arabic" w:hint="cs"/>
          <w:b/>
          <w:bCs/>
          <w:sz w:val="24"/>
          <w:szCs w:val="24"/>
          <w:rtl/>
        </w:rPr>
        <w:t>أولا: خدمة ابناء شعبنا الفلسطيني.</w:t>
      </w:r>
    </w:p>
    <w:p w:rsidR="006F16CD" w:rsidRPr="00714E67" w:rsidRDefault="006F16CD" w:rsidP="00485E4E">
      <w:pPr>
        <w:bidi/>
        <w:ind w:left="720"/>
        <w:jc w:val="both"/>
        <w:rPr>
          <w:rFonts w:cs="Simplified Arabic"/>
          <w:sz w:val="24"/>
          <w:szCs w:val="24"/>
          <w:rtl/>
        </w:rPr>
      </w:pPr>
      <w:r w:rsidRPr="00714E67">
        <w:rPr>
          <w:rFonts w:cs="Simplified Arabic" w:hint="cs"/>
          <w:sz w:val="24"/>
          <w:szCs w:val="24"/>
          <w:rtl/>
        </w:rPr>
        <w:t xml:space="preserve">يعتبر مؤشر خدمة ابناء شعبنا الفلسطيني في نابلس خصوصا ومنطقة شمال الضفة الغربية بل وفلسطين عموما هو حجر الزاوية في رسالة جمعية الإتحاد النسائي العربي ورؤيتها لدورها كجمعية ريادية في مجال العمل الخيري في فلسطين ومن اقدم المؤسسات على مستوى الوطن الفلسطيني وقد تجلت هذه الرؤية والرسالة في جملة </w:t>
      </w:r>
      <w:r w:rsidRPr="00714E67">
        <w:rPr>
          <w:rFonts w:cs="Simplified Arabic" w:hint="cs"/>
          <w:sz w:val="24"/>
          <w:szCs w:val="24"/>
          <w:rtl/>
        </w:rPr>
        <w:lastRenderedPageBreak/>
        <w:t xml:space="preserve">الغايات والأهداف الإستراتيجية التي صاغتها الجمعية لنفسها في المراحل المختلفة من عملها في مدينة نابلس، منطلقة من المفهوم الشامل للخدمة المجتمعية والذي تجاوزت فيه مفهوم المساعدات الاجتماعية العينية أو المادية لمأسسة العمل الخيري والتوسع الأفقي والعمودي به ليشمل قطاع التعليم والصحة باعتبارهما من الاساسيات في الخدمة الاجتماعية المتعارف عليها بين </w:t>
      </w:r>
      <w:r w:rsidRPr="00714E67">
        <w:rPr>
          <w:rFonts w:cs="Simplified Arabic" w:hint="cs"/>
          <w:b/>
          <w:bCs/>
          <w:sz w:val="24"/>
          <w:szCs w:val="24"/>
          <w:rtl/>
        </w:rPr>
        <w:t>مؤسسات العمل الخيري فكان تقديم خدمات متميزة في :</w:t>
      </w:r>
    </w:p>
    <w:p w:rsidR="006F16CD" w:rsidRPr="00714E67" w:rsidRDefault="006F16CD" w:rsidP="00485E4E">
      <w:pPr>
        <w:numPr>
          <w:ilvl w:val="0"/>
          <w:numId w:val="17"/>
        </w:numPr>
        <w:bidi/>
        <w:spacing w:after="0" w:line="240" w:lineRule="auto"/>
        <w:jc w:val="both"/>
        <w:rPr>
          <w:b/>
          <w:bCs/>
          <w:sz w:val="24"/>
          <w:szCs w:val="24"/>
        </w:rPr>
      </w:pPr>
      <w:r w:rsidRPr="00714E67">
        <w:rPr>
          <w:rFonts w:cs="Simplified Arabic" w:hint="cs"/>
          <w:b/>
          <w:bCs/>
          <w:sz w:val="24"/>
          <w:szCs w:val="24"/>
          <w:rtl/>
        </w:rPr>
        <w:t>صندوق المريض الفقير</w:t>
      </w:r>
      <w:r w:rsidRPr="00714E67">
        <w:rPr>
          <w:rFonts w:hint="cs"/>
          <w:b/>
          <w:bCs/>
          <w:sz w:val="24"/>
          <w:szCs w:val="24"/>
          <w:rtl/>
        </w:rPr>
        <w:t xml:space="preserve"> :</w:t>
      </w:r>
      <w:r w:rsidRPr="00714E67">
        <w:rPr>
          <w:rFonts w:cs="Simplified Arabic" w:hint="cs"/>
          <w:sz w:val="24"/>
          <w:szCs w:val="24"/>
          <w:rtl/>
        </w:rPr>
        <w:t>الذي يسهم في دفع فاتورة العلاج للمرضى الفقراء والحالات الاجتماعية التي عاندتها ظروف الحياة القاسية</w:t>
      </w:r>
      <w:r w:rsidRPr="00714E67">
        <w:rPr>
          <w:rFonts w:hint="cs"/>
          <w:b/>
          <w:bCs/>
          <w:sz w:val="24"/>
          <w:szCs w:val="24"/>
          <w:rtl/>
        </w:rPr>
        <w:t>.</w:t>
      </w:r>
    </w:p>
    <w:p w:rsidR="006F16CD" w:rsidRPr="00714E67" w:rsidRDefault="006F16CD" w:rsidP="00485E4E">
      <w:pPr>
        <w:numPr>
          <w:ilvl w:val="0"/>
          <w:numId w:val="17"/>
        </w:numPr>
        <w:bidi/>
        <w:spacing w:after="0" w:line="240" w:lineRule="auto"/>
        <w:jc w:val="both"/>
        <w:rPr>
          <w:rFonts w:cs="Simplified Arabic"/>
          <w:sz w:val="24"/>
          <w:szCs w:val="24"/>
        </w:rPr>
      </w:pPr>
      <w:r w:rsidRPr="00714E67">
        <w:rPr>
          <w:rFonts w:cs="Simplified Arabic" w:hint="cs"/>
          <w:b/>
          <w:bCs/>
          <w:sz w:val="24"/>
          <w:szCs w:val="24"/>
          <w:rtl/>
        </w:rPr>
        <w:t>صندوق الطالب الفقير</w:t>
      </w:r>
      <w:r w:rsidRPr="00714E67">
        <w:rPr>
          <w:rFonts w:hint="cs"/>
          <w:b/>
          <w:bCs/>
          <w:sz w:val="24"/>
          <w:szCs w:val="24"/>
          <w:rtl/>
        </w:rPr>
        <w:t xml:space="preserve">: </w:t>
      </w:r>
      <w:r w:rsidRPr="00714E67">
        <w:rPr>
          <w:rFonts w:cs="Simplified Arabic" w:hint="cs"/>
          <w:sz w:val="24"/>
          <w:szCs w:val="24"/>
          <w:rtl/>
        </w:rPr>
        <w:t xml:space="preserve">الذي يسهم في تخفيف الأعباء عن الطلبة الفقراء ويجعل فرصة اكمال تعليمهم ممكنا. </w:t>
      </w:r>
    </w:p>
    <w:p w:rsidR="006F16CD" w:rsidRPr="00714E67" w:rsidRDefault="006F16CD" w:rsidP="00485E4E">
      <w:pPr>
        <w:numPr>
          <w:ilvl w:val="0"/>
          <w:numId w:val="17"/>
        </w:numPr>
        <w:bidi/>
        <w:spacing w:after="0" w:line="240" w:lineRule="auto"/>
        <w:jc w:val="both"/>
        <w:rPr>
          <w:rFonts w:cs="Simplified Arabic"/>
          <w:sz w:val="24"/>
          <w:szCs w:val="24"/>
        </w:rPr>
      </w:pPr>
      <w:r w:rsidRPr="00714E67">
        <w:rPr>
          <w:rFonts w:cs="Simplified Arabic" w:hint="cs"/>
          <w:b/>
          <w:bCs/>
          <w:sz w:val="24"/>
          <w:szCs w:val="24"/>
          <w:rtl/>
        </w:rPr>
        <w:t>ايواء اليتيمات:</w:t>
      </w:r>
      <w:r w:rsidRPr="00714E67">
        <w:rPr>
          <w:rFonts w:cs="Simplified Arabic" w:hint="cs"/>
          <w:sz w:val="24"/>
          <w:szCs w:val="24"/>
          <w:rtl/>
        </w:rPr>
        <w:t xml:space="preserve"> حيث كانت المرة الأولى التي يتم فيها الانتقال النوعي في خدمة اليتيمات من تقديم مساعدات مادية بسيطة أو عينية موسمية للأيتام وأسرهم الى توفير المأوى لليتيمات وما يصاحب ذلك من توفير جو اسري نموذجي فبالإضافة للمسكن والمأكل والمشرب والملبس تقدم الجمعية الخدمات التعليمية والصحية والترفيهية وخدمات الدعم والإرشاد النفسي حيث نهدف بذلك الى دمج اليتيمات في المجتمع بشكل كامل، لذا حرصنا على أن يتلقين تعليمهن المدرسي في المدارس الحكومية مع باقي مختلف شرائح المجتمع.</w:t>
      </w:r>
    </w:p>
    <w:p w:rsidR="006F16CD" w:rsidRPr="00714E67" w:rsidRDefault="006F16CD" w:rsidP="00485E4E">
      <w:pPr>
        <w:numPr>
          <w:ilvl w:val="0"/>
          <w:numId w:val="17"/>
        </w:numPr>
        <w:bidi/>
        <w:spacing w:after="0" w:line="240" w:lineRule="auto"/>
        <w:jc w:val="both"/>
        <w:rPr>
          <w:rFonts w:cs="Simplified Arabic"/>
          <w:sz w:val="24"/>
          <w:szCs w:val="24"/>
        </w:rPr>
      </w:pPr>
      <w:r w:rsidRPr="00714E67">
        <w:rPr>
          <w:rFonts w:cs="Simplified Arabic" w:hint="cs"/>
          <w:b/>
          <w:bCs/>
          <w:sz w:val="24"/>
          <w:szCs w:val="24"/>
          <w:rtl/>
        </w:rPr>
        <w:t>تأهيل الكفيفات:</w:t>
      </w:r>
      <w:r w:rsidRPr="00714E67">
        <w:rPr>
          <w:rFonts w:cs="Simplified Arabic" w:hint="cs"/>
          <w:sz w:val="24"/>
          <w:szCs w:val="24"/>
          <w:rtl/>
        </w:rPr>
        <w:t xml:space="preserve"> لاحظت جمعية الإتحاد النسائي العربي في نابلس ضعفا في العناية في هذه الشريحة الهامة من ابناء شعبنا وخصوصا فئة الفتيات فكان إنشاء مركز النور للكفيفات نقله نوعية على المستوى الوطني حيث تقوم الفلسفة لهذا المركز على استيعاب الكفيفات وتأهيلهن على بعض المهن المنتجة وتسويق هذا الإنتاج ليصبحن قادرات على الإنفاق على أنفسهن وعلى عائلاتهن وبذلك يتحولن من مصدر ثقيل على العائله الى مصدر منتج.</w:t>
      </w:r>
    </w:p>
    <w:p w:rsidR="006F16CD" w:rsidRPr="00714E67" w:rsidRDefault="006F16CD" w:rsidP="00485E4E">
      <w:pPr>
        <w:numPr>
          <w:ilvl w:val="0"/>
          <w:numId w:val="18"/>
        </w:numPr>
        <w:bidi/>
        <w:spacing w:after="0" w:line="240" w:lineRule="auto"/>
        <w:rPr>
          <w:rFonts w:cs="Simplified Arabic"/>
          <w:b/>
          <w:bCs/>
          <w:sz w:val="24"/>
          <w:szCs w:val="24"/>
        </w:rPr>
      </w:pPr>
      <w:r w:rsidRPr="00714E67">
        <w:rPr>
          <w:rFonts w:cs="Simplified Arabic" w:hint="cs"/>
          <w:b/>
          <w:bCs/>
          <w:sz w:val="24"/>
          <w:szCs w:val="24"/>
          <w:rtl/>
        </w:rPr>
        <w:t>ثانيا: تحقيق قيم الإتقان والتميز والشفافية:</w:t>
      </w:r>
    </w:p>
    <w:p w:rsidR="006F16CD" w:rsidRPr="00714E67" w:rsidRDefault="006F16CD" w:rsidP="00485E4E">
      <w:pPr>
        <w:pStyle w:val="a3"/>
        <w:spacing w:line="360" w:lineRule="auto"/>
        <w:ind w:left="785" w:right="284"/>
        <w:rPr>
          <w:rFonts w:cs="Simplified Arabic"/>
          <w:sz w:val="22"/>
          <w:szCs w:val="22"/>
          <w:rtl/>
        </w:rPr>
      </w:pPr>
      <w:r w:rsidRPr="00714E67">
        <w:rPr>
          <w:rFonts w:cs="Simplified Arabic" w:hint="cs"/>
          <w:sz w:val="24"/>
          <w:szCs w:val="24"/>
          <w:rtl/>
        </w:rPr>
        <w:t>بعد ان تجاوزت جمعية الإتحاد النسائي العربي في نابلس مرحلة التأسيس والتمكين وإنشاء المؤسسات اتجهت الى مرحلة بناء وتطوير المؤسسات من الداخل لتكون في مستوى لائق بتقديم الخدمات لأبناء شعبنا الفلسطيني بشكل محترم، وقد قامت في سبيل ذلك بتحقيق مجموعة من الإنجازات على مدار السنوات الماضية وخصوصا في العقد الاخير من عمر الجمعية حيث تمكنت الجمعية بفضل الله أولا وجهود هيئاتها الإدارية المتعاقبة والعاملين في مختلف مؤسسات الجمعية بمختلف مستوياتهم الوظيفية من مراكمة الإنجازات الكبيرة .</w:t>
      </w:r>
    </w:p>
    <w:p w:rsidR="006F16CD" w:rsidRDefault="006F16CD" w:rsidP="00485E4E">
      <w:pPr>
        <w:bidi/>
        <w:ind w:left="720"/>
        <w:jc w:val="center"/>
        <w:rPr>
          <w:color w:val="00B050"/>
          <w:sz w:val="44"/>
          <w:szCs w:val="44"/>
          <w:rtl/>
        </w:rPr>
      </w:pPr>
    </w:p>
    <w:p w:rsidR="006E6ED7" w:rsidRPr="000A63E1" w:rsidRDefault="006E6ED7" w:rsidP="000A63E1">
      <w:pPr>
        <w:ind w:left="720"/>
        <w:jc w:val="right"/>
        <w:rPr>
          <w:color w:val="00B050"/>
          <w:sz w:val="44"/>
          <w:szCs w:val="44"/>
          <w:rtl/>
        </w:rPr>
      </w:pPr>
    </w:p>
    <w:sectPr w:rsidR="006E6ED7" w:rsidRPr="000A63E1" w:rsidSect="0037417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dhabi">
    <w:altName w:val="Courier New"/>
    <w:charset w:val="00"/>
    <w:family w:val="auto"/>
    <w:pitch w:val="variable"/>
    <w:sig w:usb0="80002007" w:usb1="80000000" w:usb2="00000008" w:usb3="00000000" w:csb0="00000041"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24E"/>
    <w:multiLevelType w:val="hybridMultilevel"/>
    <w:tmpl w:val="88F24E72"/>
    <w:lvl w:ilvl="0" w:tplc="BA42EC06">
      <w:start w:val="1"/>
      <w:numFmt w:val="decimal"/>
      <w:lvlText w:val="%1-"/>
      <w:lvlJc w:val="left"/>
      <w:pPr>
        <w:ind w:left="1080" w:hanging="720"/>
      </w:pPr>
      <w:rPr>
        <w:rFonts w:hint="default"/>
      </w:rPr>
    </w:lvl>
    <w:lvl w:ilvl="1" w:tplc="138E9C54">
      <w:start w:val="1"/>
      <w:numFmt w:val="upperRoman"/>
      <w:lvlText w:val="%2."/>
      <w:lvlJc w:val="right"/>
      <w:pPr>
        <w:ind w:left="1440" w:hanging="360"/>
      </w:pPr>
      <w:rPr>
        <w:sz w:val="24"/>
        <w:szCs w:val="24"/>
      </w:rPr>
    </w:lvl>
    <w:lvl w:ilvl="2" w:tplc="EF04FB30">
      <w:start w:val="1"/>
      <w:numFmt w:val="decimal"/>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B5D629C"/>
    <w:multiLevelType w:val="hybridMultilevel"/>
    <w:tmpl w:val="2362A7DC"/>
    <w:lvl w:ilvl="0" w:tplc="0409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254523"/>
    <w:multiLevelType w:val="hybridMultilevel"/>
    <w:tmpl w:val="401CDFE8"/>
    <w:lvl w:ilvl="0" w:tplc="BA42EC0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C11DA"/>
    <w:multiLevelType w:val="hybridMultilevel"/>
    <w:tmpl w:val="037AC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00ADB"/>
    <w:multiLevelType w:val="hybridMultilevel"/>
    <w:tmpl w:val="1E4CC9E8"/>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31D3B"/>
    <w:multiLevelType w:val="hybridMultilevel"/>
    <w:tmpl w:val="AAE6B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0968BF"/>
    <w:multiLevelType w:val="hybridMultilevel"/>
    <w:tmpl w:val="03FACB9E"/>
    <w:lvl w:ilvl="0" w:tplc="BA42EC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34958"/>
    <w:multiLevelType w:val="hybridMultilevel"/>
    <w:tmpl w:val="5678A42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0F">
      <w:start w:val="1"/>
      <w:numFmt w:val="decimal"/>
      <w:lvlText w:val="%3."/>
      <w:lvlJc w:val="left"/>
      <w:pPr>
        <w:tabs>
          <w:tab w:val="num" w:pos="1800"/>
        </w:tabs>
        <w:ind w:left="1800" w:hanging="360"/>
      </w:pPr>
      <w:rPr>
        <w:rFonts w:hint="default"/>
      </w:rPr>
    </w:lvl>
    <w:lvl w:ilvl="3" w:tplc="74A20FDA">
      <w:start w:val="6"/>
      <w:numFmt w:val="bullet"/>
      <w:lvlText w:val="-"/>
      <w:lvlJc w:val="left"/>
      <w:pPr>
        <w:tabs>
          <w:tab w:val="num" w:pos="2520"/>
        </w:tabs>
        <w:ind w:left="2520" w:hanging="360"/>
      </w:pPr>
      <w:rPr>
        <w:rFonts w:ascii="Times New Roman" w:eastAsia="Times New Roman" w:hAnsi="Times New Roman" w:cs="Simplified Arabic" w:hint="default"/>
      </w:rPr>
    </w:lvl>
    <w:lvl w:ilvl="4" w:tplc="E8606906">
      <w:start w:val="1"/>
      <w:numFmt w:val="decimal"/>
      <w:lvlText w:val="%5-"/>
      <w:lvlJc w:val="left"/>
      <w:pPr>
        <w:tabs>
          <w:tab w:val="num" w:pos="3255"/>
        </w:tabs>
        <w:ind w:left="3255" w:hanging="375"/>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57466F9"/>
    <w:multiLevelType w:val="hybridMultilevel"/>
    <w:tmpl w:val="78724AB4"/>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36790537"/>
    <w:multiLevelType w:val="hybridMultilevel"/>
    <w:tmpl w:val="E084D9D0"/>
    <w:lvl w:ilvl="0" w:tplc="781895C2">
      <w:start w:val="1"/>
      <w:numFmt w:val="bullet"/>
      <w:lvlText w:val="-"/>
      <w:lvlJc w:val="left"/>
      <w:pPr>
        <w:ind w:left="720" w:hanging="360"/>
      </w:pPr>
      <w:rPr>
        <w:rFonts w:ascii="Times New Roman" w:eastAsia="Times New Roman" w:hAnsi="Times New Roman"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C6F7B"/>
    <w:multiLevelType w:val="hybridMultilevel"/>
    <w:tmpl w:val="14429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C233B1"/>
    <w:multiLevelType w:val="hybridMultilevel"/>
    <w:tmpl w:val="8EDABC80"/>
    <w:lvl w:ilvl="0" w:tplc="0409000F">
      <w:start w:val="1"/>
      <w:numFmt w:val="decimal"/>
      <w:lvlText w:val="%1."/>
      <w:lvlJc w:val="left"/>
      <w:pPr>
        <w:ind w:left="216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nsid w:val="39EE20DA"/>
    <w:multiLevelType w:val="hybridMultilevel"/>
    <w:tmpl w:val="C91A9578"/>
    <w:lvl w:ilvl="0" w:tplc="B2608362">
      <w:start w:val="1"/>
      <w:numFmt w:val="decimal"/>
      <w:lvlText w:val="%1."/>
      <w:lvlJc w:val="left"/>
      <w:pPr>
        <w:tabs>
          <w:tab w:val="num" w:pos="720"/>
        </w:tabs>
        <w:ind w:left="720" w:hanging="360"/>
      </w:pPr>
      <w:rPr>
        <w:rFonts w:ascii="Simplified Arabic" w:eastAsia="Times New Roman" w:hAnsi="Simplified Arabic" w:cs="Simplified Arabi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83B2D"/>
    <w:multiLevelType w:val="hybridMultilevel"/>
    <w:tmpl w:val="B85E766E"/>
    <w:lvl w:ilvl="0" w:tplc="F530C344">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B3546"/>
    <w:multiLevelType w:val="hybridMultilevel"/>
    <w:tmpl w:val="FA8467D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0E55B14"/>
    <w:multiLevelType w:val="hybridMultilevel"/>
    <w:tmpl w:val="974A62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28654D6"/>
    <w:multiLevelType w:val="hybridMultilevel"/>
    <w:tmpl w:val="C47411B4"/>
    <w:lvl w:ilvl="0" w:tplc="7346C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EF64B0"/>
    <w:multiLevelType w:val="hybridMultilevel"/>
    <w:tmpl w:val="17DE1B34"/>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488425F1"/>
    <w:multiLevelType w:val="hybridMultilevel"/>
    <w:tmpl w:val="B816C520"/>
    <w:lvl w:ilvl="0" w:tplc="7346CB7C">
      <w:start w:val="1"/>
      <w:numFmt w:val="decimal"/>
      <w:lvlText w:val="%1-"/>
      <w:lvlJc w:val="left"/>
      <w:pPr>
        <w:ind w:left="720" w:hanging="360"/>
      </w:pPr>
      <w:rPr>
        <w:rFonts w:hint="default"/>
      </w:rPr>
    </w:lvl>
    <w:lvl w:ilvl="1" w:tplc="04090013">
      <w:start w:val="1"/>
      <w:numFmt w:val="upperRoman"/>
      <w:lvlText w:val="%2."/>
      <w:lvlJc w:val="right"/>
      <w:pPr>
        <w:ind w:left="1440" w:hanging="360"/>
      </w:pPr>
      <w:rPr>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A64B6C"/>
    <w:multiLevelType w:val="hybridMultilevel"/>
    <w:tmpl w:val="6798921C"/>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B4971EF"/>
    <w:multiLevelType w:val="hybridMultilevel"/>
    <w:tmpl w:val="3F1455AE"/>
    <w:lvl w:ilvl="0" w:tplc="E8FCBE3A">
      <w:start w:val="3"/>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EE0A53"/>
    <w:multiLevelType w:val="hybridMultilevel"/>
    <w:tmpl w:val="1D209B20"/>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0929E7"/>
    <w:multiLevelType w:val="hybridMultilevel"/>
    <w:tmpl w:val="6AC8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76AAD"/>
    <w:multiLevelType w:val="hybridMultilevel"/>
    <w:tmpl w:val="54F0C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C46F2"/>
    <w:multiLevelType w:val="hybridMultilevel"/>
    <w:tmpl w:val="0F847E5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B54386"/>
    <w:multiLevelType w:val="hybridMultilevel"/>
    <w:tmpl w:val="43A8065A"/>
    <w:lvl w:ilvl="0" w:tplc="138E9C54">
      <w:start w:val="1"/>
      <w:numFmt w:val="upperRoman"/>
      <w:lvlText w:val="%1."/>
      <w:lvlJc w:val="right"/>
      <w:pPr>
        <w:ind w:left="144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A439B"/>
    <w:multiLevelType w:val="hybridMultilevel"/>
    <w:tmpl w:val="9F24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F2383"/>
    <w:multiLevelType w:val="hybridMultilevel"/>
    <w:tmpl w:val="59CE8A52"/>
    <w:lvl w:ilvl="0" w:tplc="0409000F">
      <w:start w:val="1"/>
      <w:numFmt w:val="decimal"/>
      <w:lvlText w:val="%1."/>
      <w:lvlJc w:val="left"/>
      <w:pPr>
        <w:ind w:left="1439" w:hanging="360"/>
      </w:pPr>
      <w:rPr>
        <w:rFonts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abstractNum w:abstractNumId="29">
    <w:nsid w:val="669F35D2"/>
    <w:multiLevelType w:val="hybridMultilevel"/>
    <w:tmpl w:val="E0F47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C5C33"/>
    <w:multiLevelType w:val="hybridMultilevel"/>
    <w:tmpl w:val="C9D6941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991" w:hanging="360"/>
      </w:pPr>
    </w:lvl>
    <w:lvl w:ilvl="2" w:tplc="0409001B" w:tentative="1">
      <w:start w:val="1"/>
      <w:numFmt w:val="lowerRoman"/>
      <w:lvlText w:val="%3."/>
      <w:lvlJc w:val="right"/>
      <w:pPr>
        <w:ind w:left="1711" w:hanging="180"/>
      </w:pPr>
    </w:lvl>
    <w:lvl w:ilvl="3" w:tplc="0409000F" w:tentative="1">
      <w:start w:val="1"/>
      <w:numFmt w:val="decimal"/>
      <w:lvlText w:val="%4."/>
      <w:lvlJc w:val="left"/>
      <w:pPr>
        <w:ind w:left="2431" w:hanging="360"/>
      </w:pPr>
    </w:lvl>
    <w:lvl w:ilvl="4" w:tplc="04090019" w:tentative="1">
      <w:start w:val="1"/>
      <w:numFmt w:val="lowerLetter"/>
      <w:lvlText w:val="%5."/>
      <w:lvlJc w:val="left"/>
      <w:pPr>
        <w:ind w:left="3151" w:hanging="360"/>
      </w:pPr>
    </w:lvl>
    <w:lvl w:ilvl="5" w:tplc="0409001B" w:tentative="1">
      <w:start w:val="1"/>
      <w:numFmt w:val="lowerRoman"/>
      <w:lvlText w:val="%6."/>
      <w:lvlJc w:val="right"/>
      <w:pPr>
        <w:ind w:left="3871" w:hanging="180"/>
      </w:pPr>
    </w:lvl>
    <w:lvl w:ilvl="6" w:tplc="0409000F" w:tentative="1">
      <w:start w:val="1"/>
      <w:numFmt w:val="decimal"/>
      <w:lvlText w:val="%7."/>
      <w:lvlJc w:val="left"/>
      <w:pPr>
        <w:ind w:left="4591" w:hanging="360"/>
      </w:pPr>
    </w:lvl>
    <w:lvl w:ilvl="7" w:tplc="04090019" w:tentative="1">
      <w:start w:val="1"/>
      <w:numFmt w:val="lowerLetter"/>
      <w:lvlText w:val="%8."/>
      <w:lvlJc w:val="left"/>
      <w:pPr>
        <w:ind w:left="5311" w:hanging="360"/>
      </w:pPr>
    </w:lvl>
    <w:lvl w:ilvl="8" w:tplc="0409001B" w:tentative="1">
      <w:start w:val="1"/>
      <w:numFmt w:val="lowerRoman"/>
      <w:lvlText w:val="%9."/>
      <w:lvlJc w:val="right"/>
      <w:pPr>
        <w:ind w:left="6031" w:hanging="180"/>
      </w:pPr>
    </w:lvl>
  </w:abstractNum>
  <w:abstractNum w:abstractNumId="31">
    <w:nsid w:val="672F3884"/>
    <w:multiLevelType w:val="hybridMultilevel"/>
    <w:tmpl w:val="629A119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A5F11C0"/>
    <w:multiLevelType w:val="hybridMultilevel"/>
    <w:tmpl w:val="6CF6A13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CA412AA"/>
    <w:multiLevelType w:val="hybridMultilevel"/>
    <w:tmpl w:val="19F8C24E"/>
    <w:lvl w:ilvl="0" w:tplc="0409000F">
      <w:start w:val="1"/>
      <w:numFmt w:val="decimal"/>
      <w:lvlText w:val="%1."/>
      <w:lvlJc w:val="left"/>
      <w:pPr>
        <w:ind w:left="1080" w:hanging="360"/>
      </w:pPr>
    </w:lvl>
    <w:lvl w:ilvl="1" w:tplc="AA342CD4">
      <w:numFmt w:val="bullet"/>
      <w:lvlText w:val="-"/>
      <w:lvlJc w:val="left"/>
      <w:pPr>
        <w:ind w:left="1800" w:hanging="360"/>
      </w:pPr>
      <w:rPr>
        <w:rFonts w:ascii="Simplified Arabic" w:eastAsia="SimSun" w:hAnsi="Simplified Arabic" w:cs="Simplified Arabic"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0A075F9"/>
    <w:multiLevelType w:val="hybridMultilevel"/>
    <w:tmpl w:val="3F201918"/>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72381195"/>
    <w:multiLevelType w:val="hybridMultilevel"/>
    <w:tmpl w:val="55483B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4CD212B"/>
    <w:multiLevelType w:val="hybridMultilevel"/>
    <w:tmpl w:val="366296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B340B5"/>
    <w:multiLevelType w:val="hybridMultilevel"/>
    <w:tmpl w:val="4582F0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DFB4FDC"/>
    <w:multiLevelType w:val="hybridMultilevel"/>
    <w:tmpl w:val="35148958"/>
    <w:lvl w:ilvl="0" w:tplc="B5D0895C">
      <w:start w:val="1"/>
      <w:numFmt w:val="decimal"/>
      <w:suff w:val="nothing"/>
      <w:lvlText w:val="%1."/>
      <w:lvlJc w:val="left"/>
      <w:pPr>
        <w:ind w:left="785" w:hanging="360"/>
      </w:pPr>
      <w:rPr>
        <w:rFonts w:hint="default"/>
      </w:rPr>
    </w:lvl>
    <w:lvl w:ilvl="1" w:tplc="04090013">
      <w:start w:val="1"/>
      <w:numFmt w:val="upperRoman"/>
      <w:lvlText w:val="%2."/>
      <w:lvlJc w:val="righ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
  </w:num>
  <w:num w:numId="2">
    <w:abstractNumId w:val="13"/>
  </w:num>
  <w:num w:numId="3">
    <w:abstractNumId w:val="25"/>
  </w:num>
  <w:num w:numId="4">
    <w:abstractNumId w:val="16"/>
  </w:num>
  <w:num w:numId="5">
    <w:abstractNumId w:val="32"/>
  </w:num>
  <w:num w:numId="6">
    <w:abstractNumId w:val="36"/>
  </w:num>
  <w:num w:numId="7">
    <w:abstractNumId w:val="18"/>
  </w:num>
  <w:num w:numId="8">
    <w:abstractNumId w:val="5"/>
  </w:num>
  <w:num w:numId="9">
    <w:abstractNumId w:val="8"/>
  </w:num>
  <w:num w:numId="10">
    <w:abstractNumId w:val="23"/>
  </w:num>
  <w:num w:numId="11">
    <w:abstractNumId w:val="20"/>
  </w:num>
  <w:num w:numId="12">
    <w:abstractNumId w:val="15"/>
  </w:num>
  <w:num w:numId="13">
    <w:abstractNumId w:val="34"/>
  </w:num>
  <w:num w:numId="14">
    <w:abstractNumId w:val="11"/>
  </w:num>
  <w:num w:numId="15">
    <w:abstractNumId w:val="4"/>
  </w:num>
  <w:num w:numId="16">
    <w:abstractNumId w:val="38"/>
  </w:num>
  <w:num w:numId="17">
    <w:abstractNumId w:val="21"/>
  </w:num>
  <w:num w:numId="18">
    <w:abstractNumId w:val="10"/>
  </w:num>
  <w:num w:numId="19">
    <w:abstractNumId w:val="33"/>
  </w:num>
  <w:num w:numId="20">
    <w:abstractNumId w:val="19"/>
  </w:num>
  <w:num w:numId="21">
    <w:abstractNumId w:val="2"/>
  </w:num>
  <w:num w:numId="22">
    <w:abstractNumId w:val="31"/>
  </w:num>
  <w:num w:numId="23">
    <w:abstractNumId w:val="22"/>
  </w:num>
  <w:num w:numId="24">
    <w:abstractNumId w:val="28"/>
  </w:num>
  <w:num w:numId="25">
    <w:abstractNumId w:val="27"/>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35"/>
  </w:num>
  <w:num w:numId="37">
    <w:abstractNumId w:val="37"/>
  </w:num>
  <w:num w:numId="38">
    <w:abstractNumId w:val="12"/>
  </w:num>
  <w:num w:numId="39">
    <w:abstractNumId w:val="24"/>
  </w:num>
  <w:num w:numId="40">
    <w:abstractNumId w:val="14"/>
  </w:num>
  <w:num w:numId="41">
    <w:abstractNumId w:val="0"/>
  </w:num>
  <w:num w:numId="42">
    <w:abstractNumId w:val="26"/>
  </w:num>
  <w:num w:numId="43">
    <w:abstractNumId w:val="17"/>
  </w:num>
  <w:num w:numId="44">
    <w:abstractNumId w:val="3"/>
  </w:num>
  <w:num w:numId="45">
    <w:abstractNumId w:val="7"/>
  </w:num>
  <w:num w:numId="46">
    <w:abstractNumId w:val="29"/>
  </w:num>
  <w:num w:numId="47">
    <w:abstractNumId w:val="30"/>
  </w:num>
  <w:num w:numId="4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docVars>
    <w:docVar w:name="__Grammarly_42____i" w:val="H4sIAAAAAAAEAKtWckksSQxILCpxzi/NK1GyMqwFAAEhoTITAAAA"/>
    <w:docVar w:name="__Grammarly_42___1" w:val="H4sIAAAAAAAEAKtWcslP9kxRslIyNDYyMjc2szQyMLE0NzS1NLBQ0lEKTi0uzszPAykwqQUACN4/HCwAAAA="/>
  </w:docVars>
  <w:rsids>
    <w:rsidRoot w:val="00467A1D"/>
    <w:rsid w:val="0001520F"/>
    <w:rsid w:val="00033FC0"/>
    <w:rsid w:val="000401C4"/>
    <w:rsid w:val="0005319F"/>
    <w:rsid w:val="0006308C"/>
    <w:rsid w:val="000939D3"/>
    <w:rsid w:val="000942C6"/>
    <w:rsid w:val="000A63E1"/>
    <w:rsid w:val="000B22BB"/>
    <w:rsid w:val="000C4A3F"/>
    <w:rsid w:val="000D1809"/>
    <w:rsid w:val="001147DA"/>
    <w:rsid w:val="00122F2C"/>
    <w:rsid w:val="00130DF8"/>
    <w:rsid w:val="0013583A"/>
    <w:rsid w:val="00136448"/>
    <w:rsid w:val="00136C88"/>
    <w:rsid w:val="00147D51"/>
    <w:rsid w:val="00151CA4"/>
    <w:rsid w:val="00173AE0"/>
    <w:rsid w:val="00185A8E"/>
    <w:rsid w:val="001A0385"/>
    <w:rsid w:val="001B14BC"/>
    <w:rsid w:val="001B7FD0"/>
    <w:rsid w:val="001C2B74"/>
    <w:rsid w:val="001D6745"/>
    <w:rsid w:val="001E38B6"/>
    <w:rsid w:val="001E5A37"/>
    <w:rsid w:val="001F14F4"/>
    <w:rsid w:val="0022058C"/>
    <w:rsid w:val="002612B4"/>
    <w:rsid w:val="00271DA3"/>
    <w:rsid w:val="00275BC4"/>
    <w:rsid w:val="00295C4D"/>
    <w:rsid w:val="002B5857"/>
    <w:rsid w:val="002D055E"/>
    <w:rsid w:val="002E48D7"/>
    <w:rsid w:val="00301A82"/>
    <w:rsid w:val="00302334"/>
    <w:rsid w:val="00302F66"/>
    <w:rsid w:val="00303C85"/>
    <w:rsid w:val="00312623"/>
    <w:rsid w:val="00321EF0"/>
    <w:rsid w:val="003428FF"/>
    <w:rsid w:val="00346FB9"/>
    <w:rsid w:val="00347CDB"/>
    <w:rsid w:val="003727DB"/>
    <w:rsid w:val="0037417D"/>
    <w:rsid w:val="0037658D"/>
    <w:rsid w:val="003853C9"/>
    <w:rsid w:val="00391F7B"/>
    <w:rsid w:val="003968F4"/>
    <w:rsid w:val="003B0982"/>
    <w:rsid w:val="00411229"/>
    <w:rsid w:val="004202A0"/>
    <w:rsid w:val="00423DC9"/>
    <w:rsid w:val="004364A4"/>
    <w:rsid w:val="00460C7F"/>
    <w:rsid w:val="00467A1D"/>
    <w:rsid w:val="004731B3"/>
    <w:rsid w:val="00481A7C"/>
    <w:rsid w:val="00484415"/>
    <w:rsid w:val="00485E4E"/>
    <w:rsid w:val="004A3384"/>
    <w:rsid w:val="004A535B"/>
    <w:rsid w:val="004A77DA"/>
    <w:rsid w:val="004C3005"/>
    <w:rsid w:val="004E1889"/>
    <w:rsid w:val="004E62AB"/>
    <w:rsid w:val="004E7C05"/>
    <w:rsid w:val="004F7451"/>
    <w:rsid w:val="00502EC6"/>
    <w:rsid w:val="00513156"/>
    <w:rsid w:val="005224A0"/>
    <w:rsid w:val="00525852"/>
    <w:rsid w:val="00540AEB"/>
    <w:rsid w:val="0054175B"/>
    <w:rsid w:val="005649BA"/>
    <w:rsid w:val="00574082"/>
    <w:rsid w:val="00576723"/>
    <w:rsid w:val="005A758C"/>
    <w:rsid w:val="005B75FA"/>
    <w:rsid w:val="005C3174"/>
    <w:rsid w:val="005E3496"/>
    <w:rsid w:val="005E4444"/>
    <w:rsid w:val="00602F54"/>
    <w:rsid w:val="00603B02"/>
    <w:rsid w:val="006165A9"/>
    <w:rsid w:val="0062004E"/>
    <w:rsid w:val="0062481F"/>
    <w:rsid w:val="006477E8"/>
    <w:rsid w:val="00665318"/>
    <w:rsid w:val="0067358C"/>
    <w:rsid w:val="00676286"/>
    <w:rsid w:val="006807B5"/>
    <w:rsid w:val="006928BE"/>
    <w:rsid w:val="006929C1"/>
    <w:rsid w:val="006A2C26"/>
    <w:rsid w:val="006C30E4"/>
    <w:rsid w:val="006D2162"/>
    <w:rsid w:val="006E6ED7"/>
    <w:rsid w:val="006F16CD"/>
    <w:rsid w:val="006F363D"/>
    <w:rsid w:val="006F5729"/>
    <w:rsid w:val="0074134E"/>
    <w:rsid w:val="00741DCC"/>
    <w:rsid w:val="00746FDD"/>
    <w:rsid w:val="00751854"/>
    <w:rsid w:val="007619B9"/>
    <w:rsid w:val="0077580D"/>
    <w:rsid w:val="00782D19"/>
    <w:rsid w:val="00785F6D"/>
    <w:rsid w:val="007967EE"/>
    <w:rsid w:val="007C397B"/>
    <w:rsid w:val="007D2F0A"/>
    <w:rsid w:val="007F0ED2"/>
    <w:rsid w:val="008006B5"/>
    <w:rsid w:val="008119B0"/>
    <w:rsid w:val="00823E70"/>
    <w:rsid w:val="008279CB"/>
    <w:rsid w:val="00831FDE"/>
    <w:rsid w:val="00833652"/>
    <w:rsid w:val="00834D80"/>
    <w:rsid w:val="0083725E"/>
    <w:rsid w:val="0084402F"/>
    <w:rsid w:val="00844692"/>
    <w:rsid w:val="008464AF"/>
    <w:rsid w:val="00865DC0"/>
    <w:rsid w:val="008666A6"/>
    <w:rsid w:val="008915DE"/>
    <w:rsid w:val="008B7333"/>
    <w:rsid w:val="008D4CA7"/>
    <w:rsid w:val="00921FC1"/>
    <w:rsid w:val="00933FD8"/>
    <w:rsid w:val="009462C5"/>
    <w:rsid w:val="0096338E"/>
    <w:rsid w:val="0097343E"/>
    <w:rsid w:val="00990416"/>
    <w:rsid w:val="00997555"/>
    <w:rsid w:val="009A48B4"/>
    <w:rsid w:val="009B50DB"/>
    <w:rsid w:val="009B74DA"/>
    <w:rsid w:val="009C6BB5"/>
    <w:rsid w:val="009D08C6"/>
    <w:rsid w:val="009F2482"/>
    <w:rsid w:val="009F4D7D"/>
    <w:rsid w:val="00A13680"/>
    <w:rsid w:val="00A23026"/>
    <w:rsid w:val="00A32375"/>
    <w:rsid w:val="00A35714"/>
    <w:rsid w:val="00A46EC7"/>
    <w:rsid w:val="00A62F1B"/>
    <w:rsid w:val="00A7288A"/>
    <w:rsid w:val="00A94430"/>
    <w:rsid w:val="00AC25B4"/>
    <w:rsid w:val="00AC67D9"/>
    <w:rsid w:val="00AE5657"/>
    <w:rsid w:val="00AF2A4E"/>
    <w:rsid w:val="00AF58EA"/>
    <w:rsid w:val="00AF5999"/>
    <w:rsid w:val="00B0350B"/>
    <w:rsid w:val="00B164FB"/>
    <w:rsid w:val="00B254D3"/>
    <w:rsid w:val="00B307A3"/>
    <w:rsid w:val="00B440DD"/>
    <w:rsid w:val="00B46C1F"/>
    <w:rsid w:val="00B54248"/>
    <w:rsid w:val="00B74767"/>
    <w:rsid w:val="00B83318"/>
    <w:rsid w:val="00B9000A"/>
    <w:rsid w:val="00B97CC4"/>
    <w:rsid w:val="00BA6537"/>
    <w:rsid w:val="00BD1870"/>
    <w:rsid w:val="00BE2DB0"/>
    <w:rsid w:val="00BF2584"/>
    <w:rsid w:val="00C01BB6"/>
    <w:rsid w:val="00C026BC"/>
    <w:rsid w:val="00C22E74"/>
    <w:rsid w:val="00C26737"/>
    <w:rsid w:val="00C26917"/>
    <w:rsid w:val="00C51EB7"/>
    <w:rsid w:val="00C62A0D"/>
    <w:rsid w:val="00C77051"/>
    <w:rsid w:val="00C861BB"/>
    <w:rsid w:val="00CB049D"/>
    <w:rsid w:val="00CD6266"/>
    <w:rsid w:val="00CF59DE"/>
    <w:rsid w:val="00D1578F"/>
    <w:rsid w:val="00D178F1"/>
    <w:rsid w:val="00D24E5A"/>
    <w:rsid w:val="00D56C7C"/>
    <w:rsid w:val="00D66FA4"/>
    <w:rsid w:val="00D908D7"/>
    <w:rsid w:val="00D918FB"/>
    <w:rsid w:val="00DB4180"/>
    <w:rsid w:val="00DB6FF3"/>
    <w:rsid w:val="00DD6D72"/>
    <w:rsid w:val="00DE5C7C"/>
    <w:rsid w:val="00DF615B"/>
    <w:rsid w:val="00E0233C"/>
    <w:rsid w:val="00E22521"/>
    <w:rsid w:val="00E27940"/>
    <w:rsid w:val="00E317E8"/>
    <w:rsid w:val="00E32EAD"/>
    <w:rsid w:val="00E34BAA"/>
    <w:rsid w:val="00E34E79"/>
    <w:rsid w:val="00E4149E"/>
    <w:rsid w:val="00E445FD"/>
    <w:rsid w:val="00E50CE2"/>
    <w:rsid w:val="00E549FC"/>
    <w:rsid w:val="00E55262"/>
    <w:rsid w:val="00E55E11"/>
    <w:rsid w:val="00E65D52"/>
    <w:rsid w:val="00E73CDF"/>
    <w:rsid w:val="00E73F87"/>
    <w:rsid w:val="00E8036A"/>
    <w:rsid w:val="00E81F18"/>
    <w:rsid w:val="00E8334D"/>
    <w:rsid w:val="00EB3D62"/>
    <w:rsid w:val="00ED25A2"/>
    <w:rsid w:val="00ED7D7D"/>
    <w:rsid w:val="00F057BD"/>
    <w:rsid w:val="00F0723E"/>
    <w:rsid w:val="00F210A8"/>
    <w:rsid w:val="00F312B2"/>
    <w:rsid w:val="00F608E6"/>
    <w:rsid w:val="00F639CB"/>
    <w:rsid w:val="00F74FA9"/>
    <w:rsid w:val="00F75D2A"/>
    <w:rsid w:val="00FB4AD5"/>
    <w:rsid w:val="00FD3EE8"/>
    <w:rsid w:val="00FD53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FB"/>
  </w:style>
  <w:style w:type="paragraph" w:styleId="1">
    <w:name w:val="heading 1"/>
    <w:basedOn w:val="a"/>
    <w:next w:val="a"/>
    <w:link w:val="1Char"/>
    <w:uiPriority w:val="9"/>
    <w:qFormat/>
    <w:rsid w:val="00D918FB"/>
    <w:pPr>
      <w:keepNext/>
      <w:keepLines/>
      <w:numPr>
        <w:numId w:val="3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Char"/>
    <w:uiPriority w:val="9"/>
    <w:semiHidden/>
    <w:unhideWhenUsed/>
    <w:qFormat/>
    <w:rsid w:val="00D918FB"/>
    <w:pPr>
      <w:keepNext/>
      <w:keepLines/>
      <w:numPr>
        <w:ilvl w:val="1"/>
        <w:numId w:val="3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Char"/>
    <w:uiPriority w:val="9"/>
    <w:semiHidden/>
    <w:unhideWhenUsed/>
    <w:qFormat/>
    <w:rsid w:val="00D918FB"/>
    <w:pPr>
      <w:keepNext/>
      <w:keepLines/>
      <w:numPr>
        <w:ilvl w:val="2"/>
        <w:numId w:val="35"/>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Char"/>
    <w:uiPriority w:val="9"/>
    <w:semiHidden/>
    <w:unhideWhenUsed/>
    <w:qFormat/>
    <w:rsid w:val="00D918FB"/>
    <w:pPr>
      <w:keepNext/>
      <w:keepLines/>
      <w:numPr>
        <w:ilvl w:val="3"/>
        <w:numId w:val="35"/>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Char"/>
    <w:uiPriority w:val="9"/>
    <w:semiHidden/>
    <w:unhideWhenUsed/>
    <w:qFormat/>
    <w:rsid w:val="00D918FB"/>
    <w:pPr>
      <w:keepNext/>
      <w:keepLines/>
      <w:numPr>
        <w:ilvl w:val="4"/>
        <w:numId w:val="35"/>
      </w:numPr>
      <w:spacing w:before="200" w:after="0"/>
      <w:outlineLvl w:val="4"/>
    </w:pPr>
    <w:rPr>
      <w:rFonts w:asciiTheme="majorHAnsi" w:eastAsiaTheme="majorEastAsia" w:hAnsiTheme="majorHAnsi" w:cstheme="majorBidi"/>
      <w:color w:val="323E4F" w:themeColor="text2" w:themeShade="BF"/>
    </w:rPr>
  </w:style>
  <w:style w:type="paragraph" w:styleId="6">
    <w:name w:val="heading 6"/>
    <w:basedOn w:val="a"/>
    <w:next w:val="a"/>
    <w:link w:val="6Char"/>
    <w:uiPriority w:val="9"/>
    <w:semiHidden/>
    <w:unhideWhenUsed/>
    <w:qFormat/>
    <w:rsid w:val="00D918FB"/>
    <w:pPr>
      <w:keepNext/>
      <w:keepLines/>
      <w:numPr>
        <w:ilvl w:val="5"/>
        <w:numId w:val="35"/>
      </w:numPr>
      <w:spacing w:before="200" w:after="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Char"/>
    <w:uiPriority w:val="9"/>
    <w:semiHidden/>
    <w:unhideWhenUsed/>
    <w:qFormat/>
    <w:rsid w:val="00D918FB"/>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918FB"/>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rsid w:val="00D918FB"/>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33FD8"/>
    <w:pPr>
      <w:bidi/>
      <w:spacing w:after="0" w:line="240" w:lineRule="auto"/>
      <w:jc w:val="lowKashida"/>
    </w:pPr>
    <w:rPr>
      <w:rFonts w:ascii="Times New Roman" w:eastAsia="Times New Roman" w:hAnsi="Times New Roman" w:cs="Times New Roman"/>
      <w:sz w:val="28"/>
      <w:szCs w:val="28"/>
    </w:rPr>
  </w:style>
  <w:style w:type="character" w:customStyle="1" w:styleId="Char">
    <w:name w:val="نص أساسي Char"/>
    <w:basedOn w:val="a0"/>
    <w:link w:val="a3"/>
    <w:rsid w:val="00933FD8"/>
    <w:rPr>
      <w:rFonts w:ascii="Times New Roman" w:eastAsia="Times New Roman" w:hAnsi="Times New Roman" w:cs="Times New Roman"/>
      <w:sz w:val="28"/>
      <w:szCs w:val="28"/>
    </w:rPr>
  </w:style>
  <w:style w:type="paragraph" w:styleId="a4">
    <w:name w:val="List Paragraph"/>
    <w:basedOn w:val="a"/>
    <w:uiPriority w:val="34"/>
    <w:qFormat/>
    <w:rsid w:val="00DE5C7C"/>
    <w:pPr>
      <w:ind w:left="720"/>
      <w:contextualSpacing/>
    </w:pPr>
  </w:style>
  <w:style w:type="character" w:customStyle="1" w:styleId="textexposedshow">
    <w:name w:val="text_exposed_show"/>
    <w:rsid w:val="00DE5C7C"/>
  </w:style>
  <w:style w:type="table" w:styleId="a5">
    <w:name w:val="Table Grid"/>
    <w:basedOn w:val="a1"/>
    <w:uiPriority w:val="39"/>
    <w:rsid w:val="006E6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0"/>
    <w:link w:val="1"/>
    <w:uiPriority w:val="9"/>
    <w:rsid w:val="00D918FB"/>
    <w:rPr>
      <w:rFonts w:asciiTheme="majorHAnsi" w:eastAsiaTheme="majorEastAsia" w:hAnsiTheme="majorHAnsi" w:cstheme="majorBidi"/>
      <w:b/>
      <w:bCs/>
      <w:smallCaps/>
      <w:color w:val="000000" w:themeColor="text1"/>
      <w:sz w:val="36"/>
      <w:szCs w:val="36"/>
    </w:rPr>
  </w:style>
  <w:style w:type="paragraph" w:styleId="a6">
    <w:name w:val="No Spacing"/>
    <w:uiPriority w:val="1"/>
    <w:qFormat/>
    <w:rsid w:val="00D918FB"/>
    <w:pPr>
      <w:spacing w:after="0" w:line="240" w:lineRule="auto"/>
    </w:pPr>
  </w:style>
  <w:style w:type="paragraph" w:styleId="a7">
    <w:name w:val="annotation text"/>
    <w:basedOn w:val="a"/>
    <w:link w:val="Char0"/>
    <w:uiPriority w:val="99"/>
    <w:unhideWhenUsed/>
    <w:rsid w:val="000C4A3F"/>
    <w:pPr>
      <w:spacing w:after="200" w:line="276" w:lineRule="auto"/>
    </w:pPr>
    <w:rPr>
      <w:rFonts w:ascii="Calibri" w:eastAsia="SimSun" w:hAnsi="Calibri" w:cs="Times New Roman"/>
      <w:sz w:val="20"/>
      <w:szCs w:val="20"/>
      <w:lang w:eastAsia="zh-CN"/>
    </w:rPr>
  </w:style>
  <w:style w:type="character" w:customStyle="1" w:styleId="Char0">
    <w:name w:val="نص تعليق Char"/>
    <w:basedOn w:val="a0"/>
    <w:link w:val="a7"/>
    <w:uiPriority w:val="99"/>
    <w:rsid w:val="000C4A3F"/>
    <w:rPr>
      <w:rFonts w:ascii="Calibri" w:eastAsia="SimSun" w:hAnsi="Calibri" w:cs="Times New Roman"/>
      <w:sz w:val="20"/>
      <w:szCs w:val="20"/>
      <w:lang w:eastAsia="zh-CN"/>
    </w:rPr>
  </w:style>
  <w:style w:type="paragraph" w:styleId="a8">
    <w:name w:val="Balloon Text"/>
    <w:basedOn w:val="a"/>
    <w:link w:val="Char1"/>
    <w:uiPriority w:val="99"/>
    <w:semiHidden/>
    <w:unhideWhenUsed/>
    <w:rsid w:val="00BF2584"/>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BF2584"/>
    <w:rPr>
      <w:rFonts w:ascii="Tahoma" w:hAnsi="Tahoma" w:cs="Tahoma"/>
      <w:sz w:val="16"/>
      <w:szCs w:val="16"/>
    </w:rPr>
  </w:style>
  <w:style w:type="character" w:customStyle="1" w:styleId="2Char">
    <w:name w:val="عنوان 2 Char"/>
    <w:basedOn w:val="a0"/>
    <w:link w:val="2"/>
    <w:uiPriority w:val="9"/>
    <w:semiHidden/>
    <w:rsid w:val="00D918FB"/>
    <w:rPr>
      <w:rFonts w:asciiTheme="majorHAnsi" w:eastAsiaTheme="majorEastAsia" w:hAnsiTheme="majorHAnsi" w:cstheme="majorBidi"/>
      <w:b/>
      <w:bCs/>
      <w:smallCaps/>
      <w:color w:val="000000" w:themeColor="text1"/>
      <w:sz w:val="28"/>
      <w:szCs w:val="28"/>
    </w:rPr>
  </w:style>
  <w:style w:type="character" w:customStyle="1" w:styleId="3Char">
    <w:name w:val="عنوان 3 Char"/>
    <w:basedOn w:val="a0"/>
    <w:link w:val="3"/>
    <w:uiPriority w:val="9"/>
    <w:semiHidden/>
    <w:rsid w:val="00D918FB"/>
    <w:rPr>
      <w:rFonts w:asciiTheme="majorHAnsi" w:eastAsiaTheme="majorEastAsia" w:hAnsiTheme="majorHAnsi" w:cstheme="majorBidi"/>
      <w:b/>
      <w:bCs/>
      <w:color w:val="000000" w:themeColor="text1"/>
    </w:rPr>
  </w:style>
  <w:style w:type="character" w:customStyle="1" w:styleId="4Char">
    <w:name w:val="عنوان 4 Char"/>
    <w:basedOn w:val="a0"/>
    <w:link w:val="4"/>
    <w:uiPriority w:val="9"/>
    <w:semiHidden/>
    <w:rsid w:val="00D918FB"/>
    <w:rPr>
      <w:rFonts w:asciiTheme="majorHAnsi" w:eastAsiaTheme="majorEastAsia" w:hAnsiTheme="majorHAnsi" w:cstheme="majorBidi"/>
      <w:b/>
      <w:bCs/>
      <w:i/>
      <w:iCs/>
      <w:color w:val="000000" w:themeColor="text1"/>
    </w:rPr>
  </w:style>
  <w:style w:type="character" w:customStyle="1" w:styleId="5Char">
    <w:name w:val="عنوان 5 Char"/>
    <w:basedOn w:val="a0"/>
    <w:link w:val="5"/>
    <w:uiPriority w:val="9"/>
    <w:semiHidden/>
    <w:rsid w:val="00D918FB"/>
    <w:rPr>
      <w:rFonts w:asciiTheme="majorHAnsi" w:eastAsiaTheme="majorEastAsia" w:hAnsiTheme="majorHAnsi" w:cstheme="majorBidi"/>
      <w:color w:val="323E4F" w:themeColor="text2" w:themeShade="BF"/>
    </w:rPr>
  </w:style>
  <w:style w:type="character" w:customStyle="1" w:styleId="6Char">
    <w:name w:val="عنوان 6 Char"/>
    <w:basedOn w:val="a0"/>
    <w:link w:val="6"/>
    <w:uiPriority w:val="9"/>
    <w:semiHidden/>
    <w:rsid w:val="00D918FB"/>
    <w:rPr>
      <w:rFonts w:asciiTheme="majorHAnsi" w:eastAsiaTheme="majorEastAsia" w:hAnsiTheme="majorHAnsi" w:cstheme="majorBidi"/>
      <w:i/>
      <w:iCs/>
      <w:color w:val="323E4F" w:themeColor="text2" w:themeShade="BF"/>
    </w:rPr>
  </w:style>
  <w:style w:type="character" w:customStyle="1" w:styleId="7Char">
    <w:name w:val="عنوان 7 Char"/>
    <w:basedOn w:val="a0"/>
    <w:link w:val="7"/>
    <w:uiPriority w:val="9"/>
    <w:semiHidden/>
    <w:rsid w:val="00D918FB"/>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D918FB"/>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
    <w:semiHidden/>
    <w:rsid w:val="00D918FB"/>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D918FB"/>
    <w:pPr>
      <w:spacing w:after="200" w:line="240" w:lineRule="auto"/>
    </w:pPr>
    <w:rPr>
      <w:i/>
      <w:iCs/>
      <w:color w:val="44546A" w:themeColor="text2"/>
      <w:sz w:val="18"/>
      <w:szCs w:val="18"/>
    </w:rPr>
  </w:style>
  <w:style w:type="paragraph" w:styleId="aa">
    <w:name w:val="Title"/>
    <w:basedOn w:val="a"/>
    <w:next w:val="a"/>
    <w:link w:val="Char2"/>
    <w:uiPriority w:val="10"/>
    <w:qFormat/>
    <w:rsid w:val="00D918F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2">
    <w:name w:val="العنوان Char"/>
    <w:basedOn w:val="a0"/>
    <w:link w:val="aa"/>
    <w:uiPriority w:val="10"/>
    <w:rsid w:val="00D918FB"/>
    <w:rPr>
      <w:rFonts w:asciiTheme="majorHAnsi" w:eastAsiaTheme="majorEastAsia" w:hAnsiTheme="majorHAnsi" w:cstheme="majorBidi"/>
      <w:color w:val="000000" w:themeColor="text1"/>
      <w:sz w:val="56"/>
      <w:szCs w:val="56"/>
    </w:rPr>
  </w:style>
  <w:style w:type="paragraph" w:styleId="ab">
    <w:name w:val="Subtitle"/>
    <w:basedOn w:val="a"/>
    <w:next w:val="a"/>
    <w:link w:val="Char3"/>
    <w:uiPriority w:val="11"/>
    <w:qFormat/>
    <w:rsid w:val="00D918FB"/>
    <w:pPr>
      <w:numPr>
        <w:ilvl w:val="1"/>
      </w:numPr>
    </w:pPr>
    <w:rPr>
      <w:color w:val="5A5A5A" w:themeColor="text1" w:themeTint="A5"/>
      <w:spacing w:val="10"/>
    </w:rPr>
  </w:style>
  <w:style w:type="character" w:customStyle="1" w:styleId="Char3">
    <w:name w:val="عنوان فرعي Char"/>
    <w:basedOn w:val="a0"/>
    <w:link w:val="ab"/>
    <w:uiPriority w:val="11"/>
    <w:rsid w:val="00D918FB"/>
    <w:rPr>
      <w:color w:val="5A5A5A" w:themeColor="text1" w:themeTint="A5"/>
      <w:spacing w:val="10"/>
    </w:rPr>
  </w:style>
  <w:style w:type="character" w:styleId="ac">
    <w:name w:val="Strong"/>
    <w:basedOn w:val="a0"/>
    <w:uiPriority w:val="22"/>
    <w:qFormat/>
    <w:rsid w:val="00D918FB"/>
    <w:rPr>
      <w:b/>
      <w:bCs/>
      <w:color w:val="000000" w:themeColor="text1"/>
    </w:rPr>
  </w:style>
  <w:style w:type="character" w:styleId="ad">
    <w:name w:val="Emphasis"/>
    <w:basedOn w:val="a0"/>
    <w:uiPriority w:val="20"/>
    <w:qFormat/>
    <w:rsid w:val="00D918FB"/>
    <w:rPr>
      <w:i/>
      <w:iCs/>
      <w:color w:val="auto"/>
    </w:rPr>
  </w:style>
  <w:style w:type="paragraph" w:styleId="ae">
    <w:name w:val="Quote"/>
    <w:basedOn w:val="a"/>
    <w:next w:val="a"/>
    <w:link w:val="Char4"/>
    <w:uiPriority w:val="29"/>
    <w:qFormat/>
    <w:rsid w:val="00D918FB"/>
    <w:pPr>
      <w:spacing w:before="160"/>
      <w:ind w:left="720" w:right="720"/>
    </w:pPr>
    <w:rPr>
      <w:i/>
      <w:iCs/>
      <w:color w:val="000000" w:themeColor="text1"/>
    </w:rPr>
  </w:style>
  <w:style w:type="character" w:customStyle="1" w:styleId="Char4">
    <w:name w:val="اقتباس Char"/>
    <w:basedOn w:val="a0"/>
    <w:link w:val="ae"/>
    <w:uiPriority w:val="29"/>
    <w:rsid w:val="00D918FB"/>
    <w:rPr>
      <w:i/>
      <w:iCs/>
      <w:color w:val="000000" w:themeColor="text1"/>
    </w:rPr>
  </w:style>
  <w:style w:type="paragraph" w:styleId="af">
    <w:name w:val="Intense Quote"/>
    <w:basedOn w:val="a"/>
    <w:next w:val="a"/>
    <w:link w:val="Char5"/>
    <w:uiPriority w:val="30"/>
    <w:qFormat/>
    <w:rsid w:val="00D918F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5">
    <w:name w:val="اقتباس مكثف Char"/>
    <w:basedOn w:val="a0"/>
    <w:link w:val="af"/>
    <w:uiPriority w:val="30"/>
    <w:rsid w:val="00D918FB"/>
    <w:rPr>
      <w:color w:val="000000" w:themeColor="text1"/>
      <w:shd w:val="clear" w:color="auto" w:fill="F2F2F2" w:themeFill="background1" w:themeFillShade="F2"/>
    </w:rPr>
  </w:style>
  <w:style w:type="character" w:styleId="af0">
    <w:name w:val="Subtle Emphasis"/>
    <w:basedOn w:val="a0"/>
    <w:uiPriority w:val="19"/>
    <w:qFormat/>
    <w:rsid w:val="00D918FB"/>
    <w:rPr>
      <w:i/>
      <w:iCs/>
      <w:color w:val="404040" w:themeColor="text1" w:themeTint="BF"/>
    </w:rPr>
  </w:style>
  <w:style w:type="character" w:styleId="af1">
    <w:name w:val="Intense Emphasis"/>
    <w:basedOn w:val="a0"/>
    <w:uiPriority w:val="21"/>
    <w:qFormat/>
    <w:rsid w:val="00D918FB"/>
    <w:rPr>
      <w:b/>
      <w:bCs/>
      <w:i/>
      <w:iCs/>
      <w:caps/>
    </w:rPr>
  </w:style>
  <w:style w:type="character" w:styleId="af2">
    <w:name w:val="Subtle Reference"/>
    <w:basedOn w:val="a0"/>
    <w:uiPriority w:val="31"/>
    <w:qFormat/>
    <w:rsid w:val="00D918FB"/>
    <w:rPr>
      <w:smallCaps/>
      <w:color w:val="404040" w:themeColor="text1" w:themeTint="BF"/>
      <w:u w:val="single" w:color="7F7F7F" w:themeColor="text1" w:themeTint="80"/>
    </w:rPr>
  </w:style>
  <w:style w:type="character" w:styleId="af3">
    <w:name w:val="Intense Reference"/>
    <w:basedOn w:val="a0"/>
    <w:uiPriority w:val="32"/>
    <w:qFormat/>
    <w:rsid w:val="00D918FB"/>
    <w:rPr>
      <w:b/>
      <w:bCs/>
      <w:smallCaps/>
      <w:u w:val="single"/>
    </w:rPr>
  </w:style>
  <w:style w:type="character" w:styleId="af4">
    <w:name w:val="Book Title"/>
    <w:basedOn w:val="a0"/>
    <w:uiPriority w:val="33"/>
    <w:qFormat/>
    <w:rsid w:val="00D918FB"/>
    <w:rPr>
      <w:b w:val="0"/>
      <w:bCs w:val="0"/>
      <w:smallCaps/>
      <w:spacing w:val="5"/>
    </w:rPr>
  </w:style>
  <w:style w:type="paragraph" w:styleId="af5">
    <w:name w:val="TOC Heading"/>
    <w:basedOn w:val="1"/>
    <w:next w:val="a"/>
    <w:uiPriority w:val="39"/>
    <w:semiHidden/>
    <w:unhideWhenUsed/>
    <w:qFormat/>
    <w:rsid w:val="00D918FB"/>
    <w:pPr>
      <w:outlineLvl w:val="9"/>
    </w:pPr>
  </w:style>
  <w:style w:type="paragraph" w:customStyle="1" w:styleId="paragraph">
    <w:name w:val="paragraph"/>
    <w:basedOn w:val="a"/>
    <w:rsid w:val="00831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831FDE"/>
  </w:style>
  <w:style w:type="character" w:customStyle="1" w:styleId="eop">
    <w:name w:val="eop"/>
    <w:basedOn w:val="a0"/>
    <w:rsid w:val="00831FDE"/>
  </w:style>
</w:styles>
</file>

<file path=word/webSettings.xml><?xml version="1.0" encoding="utf-8"?>
<w:webSettings xmlns:r="http://schemas.openxmlformats.org/officeDocument/2006/relationships" xmlns:w="http://schemas.openxmlformats.org/wordprocessingml/2006/main">
  <w:divs>
    <w:div w:id="38821965">
      <w:bodyDiv w:val="1"/>
      <w:marLeft w:val="0"/>
      <w:marRight w:val="0"/>
      <w:marTop w:val="0"/>
      <w:marBottom w:val="0"/>
      <w:divBdr>
        <w:top w:val="none" w:sz="0" w:space="0" w:color="auto"/>
        <w:left w:val="none" w:sz="0" w:space="0" w:color="auto"/>
        <w:bottom w:val="none" w:sz="0" w:space="0" w:color="auto"/>
        <w:right w:val="none" w:sz="0" w:space="0" w:color="auto"/>
      </w:divBdr>
      <w:divsChild>
        <w:div w:id="1244947704">
          <w:marLeft w:val="0"/>
          <w:marRight w:val="0"/>
          <w:marTop w:val="0"/>
          <w:marBottom w:val="0"/>
          <w:divBdr>
            <w:top w:val="none" w:sz="0" w:space="0" w:color="auto"/>
            <w:left w:val="none" w:sz="0" w:space="0" w:color="auto"/>
            <w:bottom w:val="none" w:sz="0" w:space="0" w:color="auto"/>
            <w:right w:val="none" w:sz="0" w:space="0" w:color="auto"/>
          </w:divBdr>
          <w:divsChild>
            <w:div w:id="1620069280">
              <w:marLeft w:val="0"/>
              <w:marRight w:val="0"/>
              <w:marTop w:val="0"/>
              <w:marBottom w:val="0"/>
              <w:divBdr>
                <w:top w:val="none" w:sz="0" w:space="0" w:color="auto"/>
                <w:left w:val="none" w:sz="0" w:space="0" w:color="auto"/>
                <w:bottom w:val="none" w:sz="0" w:space="0" w:color="auto"/>
                <w:right w:val="none" w:sz="0" w:space="0" w:color="auto"/>
              </w:divBdr>
            </w:div>
          </w:divsChild>
        </w:div>
        <w:div w:id="27341303">
          <w:marLeft w:val="0"/>
          <w:marRight w:val="0"/>
          <w:marTop w:val="0"/>
          <w:marBottom w:val="0"/>
          <w:divBdr>
            <w:top w:val="none" w:sz="0" w:space="0" w:color="auto"/>
            <w:left w:val="none" w:sz="0" w:space="0" w:color="auto"/>
            <w:bottom w:val="none" w:sz="0" w:space="0" w:color="auto"/>
            <w:right w:val="none" w:sz="0" w:space="0" w:color="auto"/>
          </w:divBdr>
          <w:divsChild>
            <w:div w:id="758335273">
              <w:marLeft w:val="0"/>
              <w:marRight w:val="0"/>
              <w:marTop w:val="0"/>
              <w:marBottom w:val="0"/>
              <w:divBdr>
                <w:top w:val="none" w:sz="0" w:space="0" w:color="auto"/>
                <w:left w:val="none" w:sz="0" w:space="0" w:color="auto"/>
                <w:bottom w:val="none" w:sz="0" w:space="0" w:color="auto"/>
                <w:right w:val="none" w:sz="0" w:space="0" w:color="auto"/>
              </w:divBdr>
            </w:div>
          </w:divsChild>
        </w:div>
        <w:div w:id="1089041940">
          <w:marLeft w:val="0"/>
          <w:marRight w:val="0"/>
          <w:marTop w:val="0"/>
          <w:marBottom w:val="0"/>
          <w:divBdr>
            <w:top w:val="none" w:sz="0" w:space="0" w:color="auto"/>
            <w:left w:val="none" w:sz="0" w:space="0" w:color="auto"/>
            <w:bottom w:val="none" w:sz="0" w:space="0" w:color="auto"/>
            <w:right w:val="none" w:sz="0" w:space="0" w:color="auto"/>
          </w:divBdr>
          <w:divsChild>
            <w:div w:id="1948348095">
              <w:marLeft w:val="0"/>
              <w:marRight w:val="0"/>
              <w:marTop w:val="0"/>
              <w:marBottom w:val="0"/>
              <w:divBdr>
                <w:top w:val="none" w:sz="0" w:space="0" w:color="auto"/>
                <w:left w:val="none" w:sz="0" w:space="0" w:color="auto"/>
                <w:bottom w:val="none" w:sz="0" w:space="0" w:color="auto"/>
                <w:right w:val="none" w:sz="0" w:space="0" w:color="auto"/>
              </w:divBdr>
            </w:div>
          </w:divsChild>
        </w:div>
        <w:div w:id="1719284158">
          <w:marLeft w:val="0"/>
          <w:marRight w:val="0"/>
          <w:marTop w:val="0"/>
          <w:marBottom w:val="0"/>
          <w:divBdr>
            <w:top w:val="none" w:sz="0" w:space="0" w:color="auto"/>
            <w:left w:val="none" w:sz="0" w:space="0" w:color="auto"/>
            <w:bottom w:val="none" w:sz="0" w:space="0" w:color="auto"/>
            <w:right w:val="none" w:sz="0" w:space="0" w:color="auto"/>
          </w:divBdr>
          <w:divsChild>
            <w:div w:id="2124112976">
              <w:marLeft w:val="0"/>
              <w:marRight w:val="0"/>
              <w:marTop w:val="0"/>
              <w:marBottom w:val="0"/>
              <w:divBdr>
                <w:top w:val="none" w:sz="0" w:space="0" w:color="auto"/>
                <w:left w:val="none" w:sz="0" w:space="0" w:color="auto"/>
                <w:bottom w:val="none" w:sz="0" w:space="0" w:color="auto"/>
                <w:right w:val="none" w:sz="0" w:space="0" w:color="auto"/>
              </w:divBdr>
            </w:div>
          </w:divsChild>
        </w:div>
        <w:div w:id="597252381">
          <w:marLeft w:val="0"/>
          <w:marRight w:val="0"/>
          <w:marTop w:val="0"/>
          <w:marBottom w:val="0"/>
          <w:divBdr>
            <w:top w:val="none" w:sz="0" w:space="0" w:color="auto"/>
            <w:left w:val="none" w:sz="0" w:space="0" w:color="auto"/>
            <w:bottom w:val="none" w:sz="0" w:space="0" w:color="auto"/>
            <w:right w:val="none" w:sz="0" w:space="0" w:color="auto"/>
          </w:divBdr>
          <w:divsChild>
            <w:div w:id="1839685860">
              <w:marLeft w:val="0"/>
              <w:marRight w:val="0"/>
              <w:marTop w:val="0"/>
              <w:marBottom w:val="0"/>
              <w:divBdr>
                <w:top w:val="none" w:sz="0" w:space="0" w:color="auto"/>
                <w:left w:val="none" w:sz="0" w:space="0" w:color="auto"/>
                <w:bottom w:val="none" w:sz="0" w:space="0" w:color="auto"/>
                <w:right w:val="none" w:sz="0" w:space="0" w:color="auto"/>
              </w:divBdr>
            </w:div>
          </w:divsChild>
        </w:div>
        <w:div w:id="477724250">
          <w:marLeft w:val="0"/>
          <w:marRight w:val="0"/>
          <w:marTop w:val="0"/>
          <w:marBottom w:val="0"/>
          <w:divBdr>
            <w:top w:val="none" w:sz="0" w:space="0" w:color="auto"/>
            <w:left w:val="none" w:sz="0" w:space="0" w:color="auto"/>
            <w:bottom w:val="none" w:sz="0" w:space="0" w:color="auto"/>
            <w:right w:val="none" w:sz="0" w:space="0" w:color="auto"/>
          </w:divBdr>
          <w:divsChild>
            <w:div w:id="1184129879">
              <w:marLeft w:val="0"/>
              <w:marRight w:val="0"/>
              <w:marTop w:val="0"/>
              <w:marBottom w:val="0"/>
              <w:divBdr>
                <w:top w:val="none" w:sz="0" w:space="0" w:color="auto"/>
                <w:left w:val="none" w:sz="0" w:space="0" w:color="auto"/>
                <w:bottom w:val="none" w:sz="0" w:space="0" w:color="auto"/>
                <w:right w:val="none" w:sz="0" w:space="0" w:color="auto"/>
              </w:divBdr>
            </w:div>
          </w:divsChild>
        </w:div>
        <w:div w:id="1978682649">
          <w:marLeft w:val="0"/>
          <w:marRight w:val="0"/>
          <w:marTop w:val="0"/>
          <w:marBottom w:val="0"/>
          <w:divBdr>
            <w:top w:val="none" w:sz="0" w:space="0" w:color="auto"/>
            <w:left w:val="none" w:sz="0" w:space="0" w:color="auto"/>
            <w:bottom w:val="none" w:sz="0" w:space="0" w:color="auto"/>
            <w:right w:val="none" w:sz="0" w:space="0" w:color="auto"/>
          </w:divBdr>
          <w:divsChild>
            <w:div w:id="17051821">
              <w:marLeft w:val="0"/>
              <w:marRight w:val="0"/>
              <w:marTop w:val="0"/>
              <w:marBottom w:val="0"/>
              <w:divBdr>
                <w:top w:val="none" w:sz="0" w:space="0" w:color="auto"/>
                <w:left w:val="none" w:sz="0" w:space="0" w:color="auto"/>
                <w:bottom w:val="none" w:sz="0" w:space="0" w:color="auto"/>
                <w:right w:val="none" w:sz="0" w:space="0" w:color="auto"/>
              </w:divBdr>
            </w:div>
          </w:divsChild>
        </w:div>
        <w:div w:id="2088921108">
          <w:marLeft w:val="0"/>
          <w:marRight w:val="0"/>
          <w:marTop w:val="0"/>
          <w:marBottom w:val="0"/>
          <w:divBdr>
            <w:top w:val="none" w:sz="0" w:space="0" w:color="auto"/>
            <w:left w:val="none" w:sz="0" w:space="0" w:color="auto"/>
            <w:bottom w:val="none" w:sz="0" w:space="0" w:color="auto"/>
            <w:right w:val="none" w:sz="0" w:space="0" w:color="auto"/>
          </w:divBdr>
          <w:divsChild>
            <w:div w:id="1638796045">
              <w:marLeft w:val="0"/>
              <w:marRight w:val="0"/>
              <w:marTop w:val="0"/>
              <w:marBottom w:val="0"/>
              <w:divBdr>
                <w:top w:val="none" w:sz="0" w:space="0" w:color="auto"/>
                <w:left w:val="none" w:sz="0" w:space="0" w:color="auto"/>
                <w:bottom w:val="none" w:sz="0" w:space="0" w:color="auto"/>
                <w:right w:val="none" w:sz="0" w:space="0" w:color="auto"/>
              </w:divBdr>
            </w:div>
          </w:divsChild>
        </w:div>
        <w:div w:id="1834879450">
          <w:marLeft w:val="0"/>
          <w:marRight w:val="0"/>
          <w:marTop w:val="0"/>
          <w:marBottom w:val="0"/>
          <w:divBdr>
            <w:top w:val="none" w:sz="0" w:space="0" w:color="auto"/>
            <w:left w:val="none" w:sz="0" w:space="0" w:color="auto"/>
            <w:bottom w:val="none" w:sz="0" w:space="0" w:color="auto"/>
            <w:right w:val="none" w:sz="0" w:space="0" w:color="auto"/>
          </w:divBdr>
          <w:divsChild>
            <w:div w:id="1821194787">
              <w:marLeft w:val="0"/>
              <w:marRight w:val="0"/>
              <w:marTop w:val="0"/>
              <w:marBottom w:val="0"/>
              <w:divBdr>
                <w:top w:val="none" w:sz="0" w:space="0" w:color="auto"/>
                <w:left w:val="none" w:sz="0" w:space="0" w:color="auto"/>
                <w:bottom w:val="none" w:sz="0" w:space="0" w:color="auto"/>
                <w:right w:val="none" w:sz="0" w:space="0" w:color="auto"/>
              </w:divBdr>
            </w:div>
          </w:divsChild>
        </w:div>
        <w:div w:id="1468355321">
          <w:marLeft w:val="0"/>
          <w:marRight w:val="0"/>
          <w:marTop w:val="0"/>
          <w:marBottom w:val="0"/>
          <w:divBdr>
            <w:top w:val="none" w:sz="0" w:space="0" w:color="auto"/>
            <w:left w:val="none" w:sz="0" w:space="0" w:color="auto"/>
            <w:bottom w:val="none" w:sz="0" w:space="0" w:color="auto"/>
            <w:right w:val="none" w:sz="0" w:space="0" w:color="auto"/>
          </w:divBdr>
          <w:divsChild>
            <w:div w:id="1751123881">
              <w:marLeft w:val="0"/>
              <w:marRight w:val="0"/>
              <w:marTop w:val="0"/>
              <w:marBottom w:val="0"/>
              <w:divBdr>
                <w:top w:val="none" w:sz="0" w:space="0" w:color="auto"/>
                <w:left w:val="none" w:sz="0" w:space="0" w:color="auto"/>
                <w:bottom w:val="none" w:sz="0" w:space="0" w:color="auto"/>
                <w:right w:val="none" w:sz="0" w:space="0" w:color="auto"/>
              </w:divBdr>
            </w:div>
          </w:divsChild>
        </w:div>
        <w:div w:id="1464612199">
          <w:marLeft w:val="0"/>
          <w:marRight w:val="0"/>
          <w:marTop w:val="0"/>
          <w:marBottom w:val="0"/>
          <w:divBdr>
            <w:top w:val="none" w:sz="0" w:space="0" w:color="auto"/>
            <w:left w:val="none" w:sz="0" w:space="0" w:color="auto"/>
            <w:bottom w:val="none" w:sz="0" w:space="0" w:color="auto"/>
            <w:right w:val="none" w:sz="0" w:space="0" w:color="auto"/>
          </w:divBdr>
          <w:divsChild>
            <w:div w:id="920481141">
              <w:marLeft w:val="0"/>
              <w:marRight w:val="0"/>
              <w:marTop w:val="0"/>
              <w:marBottom w:val="0"/>
              <w:divBdr>
                <w:top w:val="none" w:sz="0" w:space="0" w:color="auto"/>
                <w:left w:val="none" w:sz="0" w:space="0" w:color="auto"/>
                <w:bottom w:val="none" w:sz="0" w:space="0" w:color="auto"/>
                <w:right w:val="none" w:sz="0" w:space="0" w:color="auto"/>
              </w:divBdr>
            </w:div>
          </w:divsChild>
        </w:div>
        <w:div w:id="763458411">
          <w:marLeft w:val="0"/>
          <w:marRight w:val="0"/>
          <w:marTop w:val="0"/>
          <w:marBottom w:val="0"/>
          <w:divBdr>
            <w:top w:val="none" w:sz="0" w:space="0" w:color="auto"/>
            <w:left w:val="none" w:sz="0" w:space="0" w:color="auto"/>
            <w:bottom w:val="none" w:sz="0" w:space="0" w:color="auto"/>
            <w:right w:val="none" w:sz="0" w:space="0" w:color="auto"/>
          </w:divBdr>
          <w:divsChild>
            <w:div w:id="1234658439">
              <w:marLeft w:val="0"/>
              <w:marRight w:val="0"/>
              <w:marTop w:val="0"/>
              <w:marBottom w:val="0"/>
              <w:divBdr>
                <w:top w:val="none" w:sz="0" w:space="0" w:color="auto"/>
                <w:left w:val="none" w:sz="0" w:space="0" w:color="auto"/>
                <w:bottom w:val="none" w:sz="0" w:space="0" w:color="auto"/>
                <w:right w:val="none" w:sz="0" w:space="0" w:color="auto"/>
              </w:divBdr>
            </w:div>
          </w:divsChild>
        </w:div>
        <w:div w:id="834564516">
          <w:marLeft w:val="0"/>
          <w:marRight w:val="0"/>
          <w:marTop w:val="0"/>
          <w:marBottom w:val="0"/>
          <w:divBdr>
            <w:top w:val="none" w:sz="0" w:space="0" w:color="auto"/>
            <w:left w:val="none" w:sz="0" w:space="0" w:color="auto"/>
            <w:bottom w:val="none" w:sz="0" w:space="0" w:color="auto"/>
            <w:right w:val="none" w:sz="0" w:space="0" w:color="auto"/>
          </w:divBdr>
          <w:divsChild>
            <w:div w:id="2135907653">
              <w:marLeft w:val="0"/>
              <w:marRight w:val="0"/>
              <w:marTop w:val="0"/>
              <w:marBottom w:val="0"/>
              <w:divBdr>
                <w:top w:val="none" w:sz="0" w:space="0" w:color="auto"/>
                <w:left w:val="none" w:sz="0" w:space="0" w:color="auto"/>
                <w:bottom w:val="none" w:sz="0" w:space="0" w:color="auto"/>
                <w:right w:val="none" w:sz="0" w:space="0" w:color="auto"/>
              </w:divBdr>
            </w:div>
          </w:divsChild>
        </w:div>
        <w:div w:id="1817987800">
          <w:marLeft w:val="0"/>
          <w:marRight w:val="0"/>
          <w:marTop w:val="0"/>
          <w:marBottom w:val="0"/>
          <w:divBdr>
            <w:top w:val="none" w:sz="0" w:space="0" w:color="auto"/>
            <w:left w:val="none" w:sz="0" w:space="0" w:color="auto"/>
            <w:bottom w:val="none" w:sz="0" w:space="0" w:color="auto"/>
            <w:right w:val="none" w:sz="0" w:space="0" w:color="auto"/>
          </w:divBdr>
          <w:divsChild>
            <w:div w:id="1165317412">
              <w:marLeft w:val="0"/>
              <w:marRight w:val="0"/>
              <w:marTop w:val="0"/>
              <w:marBottom w:val="0"/>
              <w:divBdr>
                <w:top w:val="none" w:sz="0" w:space="0" w:color="auto"/>
                <w:left w:val="none" w:sz="0" w:space="0" w:color="auto"/>
                <w:bottom w:val="none" w:sz="0" w:space="0" w:color="auto"/>
                <w:right w:val="none" w:sz="0" w:space="0" w:color="auto"/>
              </w:divBdr>
            </w:div>
          </w:divsChild>
        </w:div>
        <w:div w:id="1162232981">
          <w:marLeft w:val="0"/>
          <w:marRight w:val="0"/>
          <w:marTop w:val="0"/>
          <w:marBottom w:val="0"/>
          <w:divBdr>
            <w:top w:val="none" w:sz="0" w:space="0" w:color="auto"/>
            <w:left w:val="none" w:sz="0" w:space="0" w:color="auto"/>
            <w:bottom w:val="none" w:sz="0" w:space="0" w:color="auto"/>
            <w:right w:val="none" w:sz="0" w:space="0" w:color="auto"/>
          </w:divBdr>
          <w:divsChild>
            <w:div w:id="1757435081">
              <w:marLeft w:val="0"/>
              <w:marRight w:val="0"/>
              <w:marTop w:val="0"/>
              <w:marBottom w:val="0"/>
              <w:divBdr>
                <w:top w:val="none" w:sz="0" w:space="0" w:color="auto"/>
                <w:left w:val="none" w:sz="0" w:space="0" w:color="auto"/>
                <w:bottom w:val="none" w:sz="0" w:space="0" w:color="auto"/>
                <w:right w:val="none" w:sz="0" w:space="0" w:color="auto"/>
              </w:divBdr>
            </w:div>
          </w:divsChild>
        </w:div>
        <w:div w:id="1786271459">
          <w:marLeft w:val="0"/>
          <w:marRight w:val="0"/>
          <w:marTop w:val="0"/>
          <w:marBottom w:val="0"/>
          <w:divBdr>
            <w:top w:val="none" w:sz="0" w:space="0" w:color="auto"/>
            <w:left w:val="none" w:sz="0" w:space="0" w:color="auto"/>
            <w:bottom w:val="none" w:sz="0" w:space="0" w:color="auto"/>
            <w:right w:val="none" w:sz="0" w:space="0" w:color="auto"/>
          </w:divBdr>
          <w:divsChild>
            <w:div w:id="531113365">
              <w:marLeft w:val="0"/>
              <w:marRight w:val="0"/>
              <w:marTop w:val="0"/>
              <w:marBottom w:val="0"/>
              <w:divBdr>
                <w:top w:val="none" w:sz="0" w:space="0" w:color="auto"/>
                <w:left w:val="none" w:sz="0" w:space="0" w:color="auto"/>
                <w:bottom w:val="none" w:sz="0" w:space="0" w:color="auto"/>
                <w:right w:val="none" w:sz="0" w:space="0" w:color="auto"/>
              </w:divBdr>
            </w:div>
          </w:divsChild>
        </w:div>
        <w:div w:id="1445078248">
          <w:marLeft w:val="0"/>
          <w:marRight w:val="0"/>
          <w:marTop w:val="0"/>
          <w:marBottom w:val="0"/>
          <w:divBdr>
            <w:top w:val="none" w:sz="0" w:space="0" w:color="auto"/>
            <w:left w:val="none" w:sz="0" w:space="0" w:color="auto"/>
            <w:bottom w:val="none" w:sz="0" w:space="0" w:color="auto"/>
            <w:right w:val="none" w:sz="0" w:space="0" w:color="auto"/>
          </w:divBdr>
          <w:divsChild>
            <w:div w:id="1756052433">
              <w:marLeft w:val="0"/>
              <w:marRight w:val="0"/>
              <w:marTop w:val="0"/>
              <w:marBottom w:val="0"/>
              <w:divBdr>
                <w:top w:val="none" w:sz="0" w:space="0" w:color="auto"/>
                <w:left w:val="none" w:sz="0" w:space="0" w:color="auto"/>
                <w:bottom w:val="none" w:sz="0" w:space="0" w:color="auto"/>
                <w:right w:val="none" w:sz="0" w:space="0" w:color="auto"/>
              </w:divBdr>
            </w:div>
          </w:divsChild>
        </w:div>
        <w:div w:id="1005473024">
          <w:marLeft w:val="0"/>
          <w:marRight w:val="0"/>
          <w:marTop w:val="0"/>
          <w:marBottom w:val="0"/>
          <w:divBdr>
            <w:top w:val="none" w:sz="0" w:space="0" w:color="auto"/>
            <w:left w:val="none" w:sz="0" w:space="0" w:color="auto"/>
            <w:bottom w:val="none" w:sz="0" w:space="0" w:color="auto"/>
            <w:right w:val="none" w:sz="0" w:space="0" w:color="auto"/>
          </w:divBdr>
          <w:divsChild>
            <w:div w:id="1699811547">
              <w:marLeft w:val="0"/>
              <w:marRight w:val="0"/>
              <w:marTop w:val="0"/>
              <w:marBottom w:val="0"/>
              <w:divBdr>
                <w:top w:val="none" w:sz="0" w:space="0" w:color="auto"/>
                <w:left w:val="none" w:sz="0" w:space="0" w:color="auto"/>
                <w:bottom w:val="none" w:sz="0" w:space="0" w:color="auto"/>
                <w:right w:val="none" w:sz="0" w:space="0" w:color="auto"/>
              </w:divBdr>
            </w:div>
          </w:divsChild>
        </w:div>
        <w:div w:id="1879471632">
          <w:marLeft w:val="0"/>
          <w:marRight w:val="0"/>
          <w:marTop w:val="0"/>
          <w:marBottom w:val="0"/>
          <w:divBdr>
            <w:top w:val="none" w:sz="0" w:space="0" w:color="auto"/>
            <w:left w:val="none" w:sz="0" w:space="0" w:color="auto"/>
            <w:bottom w:val="none" w:sz="0" w:space="0" w:color="auto"/>
            <w:right w:val="none" w:sz="0" w:space="0" w:color="auto"/>
          </w:divBdr>
          <w:divsChild>
            <w:div w:id="712386392">
              <w:marLeft w:val="0"/>
              <w:marRight w:val="0"/>
              <w:marTop w:val="0"/>
              <w:marBottom w:val="0"/>
              <w:divBdr>
                <w:top w:val="none" w:sz="0" w:space="0" w:color="auto"/>
                <w:left w:val="none" w:sz="0" w:space="0" w:color="auto"/>
                <w:bottom w:val="none" w:sz="0" w:space="0" w:color="auto"/>
                <w:right w:val="none" w:sz="0" w:space="0" w:color="auto"/>
              </w:divBdr>
            </w:div>
          </w:divsChild>
        </w:div>
        <w:div w:id="1612392753">
          <w:marLeft w:val="0"/>
          <w:marRight w:val="0"/>
          <w:marTop w:val="0"/>
          <w:marBottom w:val="0"/>
          <w:divBdr>
            <w:top w:val="none" w:sz="0" w:space="0" w:color="auto"/>
            <w:left w:val="none" w:sz="0" w:space="0" w:color="auto"/>
            <w:bottom w:val="none" w:sz="0" w:space="0" w:color="auto"/>
            <w:right w:val="none" w:sz="0" w:space="0" w:color="auto"/>
          </w:divBdr>
          <w:divsChild>
            <w:div w:id="1700161092">
              <w:marLeft w:val="0"/>
              <w:marRight w:val="0"/>
              <w:marTop w:val="0"/>
              <w:marBottom w:val="0"/>
              <w:divBdr>
                <w:top w:val="none" w:sz="0" w:space="0" w:color="auto"/>
                <w:left w:val="none" w:sz="0" w:space="0" w:color="auto"/>
                <w:bottom w:val="none" w:sz="0" w:space="0" w:color="auto"/>
                <w:right w:val="none" w:sz="0" w:space="0" w:color="auto"/>
              </w:divBdr>
            </w:div>
          </w:divsChild>
        </w:div>
        <w:div w:id="1885868272">
          <w:marLeft w:val="0"/>
          <w:marRight w:val="0"/>
          <w:marTop w:val="0"/>
          <w:marBottom w:val="0"/>
          <w:divBdr>
            <w:top w:val="none" w:sz="0" w:space="0" w:color="auto"/>
            <w:left w:val="none" w:sz="0" w:space="0" w:color="auto"/>
            <w:bottom w:val="none" w:sz="0" w:space="0" w:color="auto"/>
            <w:right w:val="none" w:sz="0" w:space="0" w:color="auto"/>
          </w:divBdr>
          <w:divsChild>
            <w:div w:id="1296764245">
              <w:marLeft w:val="0"/>
              <w:marRight w:val="0"/>
              <w:marTop w:val="0"/>
              <w:marBottom w:val="0"/>
              <w:divBdr>
                <w:top w:val="none" w:sz="0" w:space="0" w:color="auto"/>
                <w:left w:val="none" w:sz="0" w:space="0" w:color="auto"/>
                <w:bottom w:val="none" w:sz="0" w:space="0" w:color="auto"/>
                <w:right w:val="none" w:sz="0" w:space="0" w:color="auto"/>
              </w:divBdr>
            </w:div>
          </w:divsChild>
        </w:div>
        <w:div w:id="237833046">
          <w:marLeft w:val="0"/>
          <w:marRight w:val="0"/>
          <w:marTop w:val="0"/>
          <w:marBottom w:val="0"/>
          <w:divBdr>
            <w:top w:val="none" w:sz="0" w:space="0" w:color="auto"/>
            <w:left w:val="none" w:sz="0" w:space="0" w:color="auto"/>
            <w:bottom w:val="none" w:sz="0" w:space="0" w:color="auto"/>
            <w:right w:val="none" w:sz="0" w:space="0" w:color="auto"/>
          </w:divBdr>
          <w:divsChild>
            <w:div w:id="1461878169">
              <w:marLeft w:val="0"/>
              <w:marRight w:val="0"/>
              <w:marTop w:val="0"/>
              <w:marBottom w:val="0"/>
              <w:divBdr>
                <w:top w:val="none" w:sz="0" w:space="0" w:color="auto"/>
                <w:left w:val="none" w:sz="0" w:space="0" w:color="auto"/>
                <w:bottom w:val="none" w:sz="0" w:space="0" w:color="auto"/>
                <w:right w:val="none" w:sz="0" w:space="0" w:color="auto"/>
              </w:divBdr>
            </w:div>
          </w:divsChild>
        </w:div>
        <w:div w:id="1571843557">
          <w:marLeft w:val="0"/>
          <w:marRight w:val="0"/>
          <w:marTop w:val="0"/>
          <w:marBottom w:val="0"/>
          <w:divBdr>
            <w:top w:val="none" w:sz="0" w:space="0" w:color="auto"/>
            <w:left w:val="none" w:sz="0" w:space="0" w:color="auto"/>
            <w:bottom w:val="none" w:sz="0" w:space="0" w:color="auto"/>
            <w:right w:val="none" w:sz="0" w:space="0" w:color="auto"/>
          </w:divBdr>
          <w:divsChild>
            <w:div w:id="1785691748">
              <w:marLeft w:val="0"/>
              <w:marRight w:val="0"/>
              <w:marTop w:val="0"/>
              <w:marBottom w:val="0"/>
              <w:divBdr>
                <w:top w:val="none" w:sz="0" w:space="0" w:color="auto"/>
                <w:left w:val="none" w:sz="0" w:space="0" w:color="auto"/>
                <w:bottom w:val="none" w:sz="0" w:space="0" w:color="auto"/>
                <w:right w:val="none" w:sz="0" w:space="0" w:color="auto"/>
              </w:divBdr>
            </w:div>
          </w:divsChild>
        </w:div>
        <w:div w:id="1862354023">
          <w:marLeft w:val="0"/>
          <w:marRight w:val="0"/>
          <w:marTop w:val="0"/>
          <w:marBottom w:val="0"/>
          <w:divBdr>
            <w:top w:val="none" w:sz="0" w:space="0" w:color="auto"/>
            <w:left w:val="none" w:sz="0" w:space="0" w:color="auto"/>
            <w:bottom w:val="none" w:sz="0" w:space="0" w:color="auto"/>
            <w:right w:val="none" w:sz="0" w:space="0" w:color="auto"/>
          </w:divBdr>
          <w:divsChild>
            <w:div w:id="248081188">
              <w:marLeft w:val="0"/>
              <w:marRight w:val="0"/>
              <w:marTop w:val="0"/>
              <w:marBottom w:val="0"/>
              <w:divBdr>
                <w:top w:val="none" w:sz="0" w:space="0" w:color="auto"/>
                <w:left w:val="none" w:sz="0" w:space="0" w:color="auto"/>
                <w:bottom w:val="none" w:sz="0" w:space="0" w:color="auto"/>
                <w:right w:val="none" w:sz="0" w:space="0" w:color="auto"/>
              </w:divBdr>
            </w:div>
          </w:divsChild>
        </w:div>
        <w:div w:id="523517607">
          <w:marLeft w:val="0"/>
          <w:marRight w:val="0"/>
          <w:marTop w:val="0"/>
          <w:marBottom w:val="0"/>
          <w:divBdr>
            <w:top w:val="none" w:sz="0" w:space="0" w:color="auto"/>
            <w:left w:val="none" w:sz="0" w:space="0" w:color="auto"/>
            <w:bottom w:val="none" w:sz="0" w:space="0" w:color="auto"/>
            <w:right w:val="none" w:sz="0" w:space="0" w:color="auto"/>
          </w:divBdr>
          <w:divsChild>
            <w:div w:id="1134559349">
              <w:marLeft w:val="0"/>
              <w:marRight w:val="0"/>
              <w:marTop w:val="0"/>
              <w:marBottom w:val="0"/>
              <w:divBdr>
                <w:top w:val="none" w:sz="0" w:space="0" w:color="auto"/>
                <w:left w:val="none" w:sz="0" w:space="0" w:color="auto"/>
                <w:bottom w:val="none" w:sz="0" w:space="0" w:color="auto"/>
                <w:right w:val="none" w:sz="0" w:space="0" w:color="auto"/>
              </w:divBdr>
            </w:div>
          </w:divsChild>
        </w:div>
        <w:div w:id="105927731">
          <w:marLeft w:val="0"/>
          <w:marRight w:val="0"/>
          <w:marTop w:val="0"/>
          <w:marBottom w:val="0"/>
          <w:divBdr>
            <w:top w:val="none" w:sz="0" w:space="0" w:color="auto"/>
            <w:left w:val="none" w:sz="0" w:space="0" w:color="auto"/>
            <w:bottom w:val="none" w:sz="0" w:space="0" w:color="auto"/>
            <w:right w:val="none" w:sz="0" w:space="0" w:color="auto"/>
          </w:divBdr>
          <w:divsChild>
            <w:div w:id="437800595">
              <w:marLeft w:val="0"/>
              <w:marRight w:val="0"/>
              <w:marTop w:val="0"/>
              <w:marBottom w:val="0"/>
              <w:divBdr>
                <w:top w:val="none" w:sz="0" w:space="0" w:color="auto"/>
                <w:left w:val="none" w:sz="0" w:space="0" w:color="auto"/>
                <w:bottom w:val="none" w:sz="0" w:space="0" w:color="auto"/>
                <w:right w:val="none" w:sz="0" w:space="0" w:color="auto"/>
              </w:divBdr>
            </w:div>
          </w:divsChild>
        </w:div>
        <w:div w:id="1307979360">
          <w:marLeft w:val="0"/>
          <w:marRight w:val="0"/>
          <w:marTop w:val="0"/>
          <w:marBottom w:val="0"/>
          <w:divBdr>
            <w:top w:val="none" w:sz="0" w:space="0" w:color="auto"/>
            <w:left w:val="none" w:sz="0" w:space="0" w:color="auto"/>
            <w:bottom w:val="none" w:sz="0" w:space="0" w:color="auto"/>
            <w:right w:val="none" w:sz="0" w:space="0" w:color="auto"/>
          </w:divBdr>
          <w:divsChild>
            <w:div w:id="13897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2028">
      <w:bodyDiv w:val="1"/>
      <w:marLeft w:val="0"/>
      <w:marRight w:val="0"/>
      <w:marTop w:val="0"/>
      <w:marBottom w:val="0"/>
      <w:divBdr>
        <w:top w:val="none" w:sz="0" w:space="0" w:color="auto"/>
        <w:left w:val="none" w:sz="0" w:space="0" w:color="auto"/>
        <w:bottom w:val="none" w:sz="0" w:space="0" w:color="auto"/>
        <w:right w:val="none" w:sz="0" w:space="0" w:color="auto"/>
      </w:divBdr>
      <w:divsChild>
        <w:div w:id="1446191818">
          <w:marLeft w:val="0"/>
          <w:marRight w:val="0"/>
          <w:marTop w:val="0"/>
          <w:marBottom w:val="0"/>
          <w:divBdr>
            <w:top w:val="none" w:sz="0" w:space="0" w:color="auto"/>
            <w:left w:val="none" w:sz="0" w:space="0" w:color="auto"/>
            <w:bottom w:val="none" w:sz="0" w:space="0" w:color="auto"/>
            <w:right w:val="none" w:sz="0" w:space="0" w:color="auto"/>
          </w:divBdr>
          <w:divsChild>
            <w:div w:id="501895363">
              <w:marLeft w:val="0"/>
              <w:marRight w:val="0"/>
              <w:marTop w:val="0"/>
              <w:marBottom w:val="0"/>
              <w:divBdr>
                <w:top w:val="none" w:sz="0" w:space="0" w:color="auto"/>
                <w:left w:val="none" w:sz="0" w:space="0" w:color="auto"/>
                <w:bottom w:val="none" w:sz="0" w:space="0" w:color="auto"/>
                <w:right w:val="none" w:sz="0" w:space="0" w:color="auto"/>
              </w:divBdr>
            </w:div>
          </w:divsChild>
        </w:div>
        <w:div w:id="1084104080">
          <w:marLeft w:val="0"/>
          <w:marRight w:val="0"/>
          <w:marTop w:val="0"/>
          <w:marBottom w:val="0"/>
          <w:divBdr>
            <w:top w:val="none" w:sz="0" w:space="0" w:color="auto"/>
            <w:left w:val="none" w:sz="0" w:space="0" w:color="auto"/>
            <w:bottom w:val="none" w:sz="0" w:space="0" w:color="auto"/>
            <w:right w:val="none" w:sz="0" w:space="0" w:color="auto"/>
          </w:divBdr>
          <w:divsChild>
            <w:div w:id="772669622">
              <w:marLeft w:val="0"/>
              <w:marRight w:val="0"/>
              <w:marTop w:val="0"/>
              <w:marBottom w:val="0"/>
              <w:divBdr>
                <w:top w:val="none" w:sz="0" w:space="0" w:color="auto"/>
                <w:left w:val="none" w:sz="0" w:space="0" w:color="auto"/>
                <w:bottom w:val="none" w:sz="0" w:space="0" w:color="auto"/>
                <w:right w:val="none" w:sz="0" w:space="0" w:color="auto"/>
              </w:divBdr>
            </w:div>
          </w:divsChild>
        </w:div>
        <w:div w:id="474612576">
          <w:marLeft w:val="0"/>
          <w:marRight w:val="0"/>
          <w:marTop w:val="0"/>
          <w:marBottom w:val="0"/>
          <w:divBdr>
            <w:top w:val="none" w:sz="0" w:space="0" w:color="auto"/>
            <w:left w:val="none" w:sz="0" w:space="0" w:color="auto"/>
            <w:bottom w:val="none" w:sz="0" w:space="0" w:color="auto"/>
            <w:right w:val="none" w:sz="0" w:space="0" w:color="auto"/>
          </w:divBdr>
          <w:divsChild>
            <w:div w:id="950018698">
              <w:marLeft w:val="0"/>
              <w:marRight w:val="0"/>
              <w:marTop w:val="0"/>
              <w:marBottom w:val="0"/>
              <w:divBdr>
                <w:top w:val="none" w:sz="0" w:space="0" w:color="auto"/>
                <w:left w:val="none" w:sz="0" w:space="0" w:color="auto"/>
                <w:bottom w:val="none" w:sz="0" w:space="0" w:color="auto"/>
                <w:right w:val="none" w:sz="0" w:space="0" w:color="auto"/>
              </w:divBdr>
            </w:div>
          </w:divsChild>
        </w:div>
        <w:div w:id="235481166">
          <w:marLeft w:val="0"/>
          <w:marRight w:val="0"/>
          <w:marTop w:val="0"/>
          <w:marBottom w:val="0"/>
          <w:divBdr>
            <w:top w:val="none" w:sz="0" w:space="0" w:color="auto"/>
            <w:left w:val="none" w:sz="0" w:space="0" w:color="auto"/>
            <w:bottom w:val="none" w:sz="0" w:space="0" w:color="auto"/>
            <w:right w:val="none" w:sz="0" w:space="0" w:color="auto"/>
          </w:divBdr>
          <w:divsChild>
            <w:div w:id="2054502708">
              <w:marLeft w:val="0"/>
              <w:marRight w:val="0"/>
              <w:marTop w:val="0"/>
              <w:marBottom w:val="0"/>
              <w:divBdr>
                <w:top w:val="none" w:sz="0" w:space="0" w:color="auto"/>
                <w:left w:val="none" w:sz="0" w:space="0" w:color="auto"/>
                <w:bottom w:val="none" w:sz="0" w:space="0" w:color="auto"/>
                <w:right w:val="none" w:sz="0" w:space="0" w:color="auto"/>
              </w:divBdr>
            </w:div>
          </w:divsChild>
        </w:div>
        <w:div w:id="302733879">
          <w:marLeft w:val="0"/>
          <w:marRight w:val="0"/>
          <w:marTop w:val="0"/>
          <w:marBottom w:val="0"/>
          <w:divBdr>
            <w:top w:val="none" w:sz="0" w:space="0" w:color="auto"/>
            <w:left w:val="none" w:sz="0" w:space="0" w:color="auto"/>
            <w:bottom w:val="none" w:sz="0" w:space="0" w:color="auto"/>
            <w:right w:val="none" w:sz="0" w:space="0" w:color="auto"/>
          </w:divBdr>
          <w:divsChild>
            <w:div w:id="1046564470">
              <w:marLeft w:val="0"/>
              <w:marRight w:val="0"/>
              <w:marTop w:val="0"/>
              <w:marBottom w:val="0"/>
              <w:divBdr>
                <w:top w:val="none" w:sz="0" w:space="0" w:color="auto"/>
                <w:left w:val="none" w:sz="0" w:space="0" w:color="auto"/>
                <w:bottom w:val="none" w:sz="0" w:space="0" w:color="auto"/>
                <w:right w:val="none" w:sz="0" w:space="0" w:color="auto"/>
              </w:divBdr>
            </w:div>
          </w:divsChild>
        </w:div>
        <w:div w:id="231504607">
          <w:marLeft w:val="0"/>
          <w:marRight w:val="0"/>
          <w:marTop w:val="0"/>
          <w:marBottom w:val="0"/>
          <w:divBdr>
            <w:top w:val="none" w:sz="0" w:space="0" w:color="auto"/>
            <w:left w:val="none" w:sz="0" w:space="0" w:color="auto"/>
            <w:bottom w:val="none" w:sz="0" w:space="0" w:color="auto"/>
            <w:right w:val="none" w:sz="0" w:space="0" w:color="auto"/>
          </w:divBdr>
          <w:divsChild>
            <w:div w:id="613487097">
              <w:marLeft w:val="0"/>
              <w:marRight w:val="0"/>
              <w:marTop w:val="0"/>
              <w:marBottom w:val="0"/>
              <w:divBdr>
                <w:top w:val="none" w:sz="0" w:space="0" w:color="auto"/>
                <w:left w:val="none" w:sz="0" w:space="0" w:color="auto"/>
                <w:bottom w:val="none" w:sz="0" w:space="0" w:color="auto"/>
                <w:right w:val="none" w:sz="0" w:space="0" w:color="auto"/>
              </w:divBdr>
            </w:div>
          </w:divsChild>
        </w:div>
        <w:div w:id="214506975">
          <w:marLeft w:val="0"/>
          <w:marRight w:val="0"/>
          <w:marTop w:val="0"/>
          <w:marBottom w:val="0"/>
          <w:divBdr>
            <w:top w:val="none" w:sz="0" w:space="0" w:color="auto"/>
            <w:left w:val="none" w:sz="0" w:space="0" w:color="auto"/>
            <w:bottom w:val="none" w:sz="0" w:space="0" w:color="auto"/>
            <w:right w:val="none" w:sz="0" w:space="0" w:color="auto"/>
          </w:divBdr>
          <w:divsChild>
            <w:div w:id="2030981249">
              <w:marLeft w:val="0"/>
              <w:marRight w:val="0"/>
              <w:marTop w:val="0"/>
              <w:marBottom w:val="0"/>
              <w:divBdr>
                <w:top w:val="none" w:sz="0" w:space="0" w:color="auto"/>
                <w:left w:val="none" w:sz="0" w:space="0" w:color="auto"/>
                <w:bottom w:val="none" w:sz="0" w:space="0" w:color="auto"/>
                <w:right w:val="none" w:sz="0" w:space="0" w:color="auto"/>
              </w:divBdr>
            </w:div>
          </w:divsChild>
        </w:div>
        <w:div w:id="214897432">
          <w:marLeft w:val="0"/>
          <w:marRight w:val="0"/>
          <w:marTop w:val="0"/>
          <w:marBottom w:val="0"/>
          <w:divBdr>
            <w:top w:val="none" w:sz="0" w:space="0" w:color="auto"/>
            <w:left w:val="none" w:sz="0" w:space="0" w:color="auto"/>
            <w:bottom w:val="none" w:sz="0" w:space="0" w:color="auto"/>
            <w:right w:val="none" w:sz="0" w:space="0" w:color="auto"/>
          </w:divBdr>
          <w:divsChild>
            <w:div w:id="1986548552">
              <w:marLeft w:val="0"/>
              <w:marRight w:val="0"/>
              <w:marTop w:val="0"/>
              <w:marBottom w:val="0"/>
              <w:divBdr>
                <w:top w:val="none" w:sz="0" w:space="0" w:color="auto"/>
                <w:left w:val="none" w:sz="0" w:space="0" w:color="auto"/>
                <w:bottom w:val="none" w:sz="0" w:space="0" w:color="auto"/>
                <w:right w:val="none" w:sz="0" w:space="0" w:color="auto"/>
              </w:divBdr>
            </w:div>
          </w:divsChild>
        </w:div>
        <w:div w:id="544373519">
          <w:marLeft w:val="0"/>
          <w:marRight w:val="0"/>
          <w:marTop w:val="0"/>
          <w:marBottom w:val="0"/>
          <w:divBdr>
            <w:top w:val="none" w:sz="0" w:space="0" w:color="auto"/>
            <w:left w:val="none" w:sz="0" w:space="0" w:color="auto"/>
            <w:bottom w:val="none" w:sz="0" w:space="0" w:color="auto"/>
            <w:right w:val="none" w:sz="0" w:space="0" w:color="auto"/>
          </w:divBdr>
          <w:divsChild>
            <w:div w:id="2134398576">
              <w:marLeft w:val="0"/>
              <w:marRight w:val="0"/>
              <w:marTop w:val="0"/>
              <w:marBottom w:val="0"/>
              <w:divBdr>
                <w:top w:val="none" w:sz="0" w:space="0" w:color="auto"/>
                <w:left w:val="none" w:sz="0" w:space="0" w:color="auto"/>
                <w:bottom w:val="none" w:sz="0" w:space="0" w:color="auto"/>
                <w:right w:val="none" w:sz="0" w:space="0" w:color="auto"/>
              </w:divBdr>
            </w:div>
          </w:divsChild>
        </w:div>
        <w:div w:id="121730029">
          <w:marLeft w:val="0"/>
          <w:marRight w:val="0"/>
          <w:marTop w:val="0"/>
          <w:marBottom w:val="0"/>
          <w:divBdr>
            <w:top w:val="none" w:sz="0" w:space="0" w:color="auto"/>
            <w:left w:val="none" w:sz="0" w:space="0" w:color="auto"/>
            <w:bottom w:val="none" w:sz="0" w:space="0" w:color="auto"/>
            <w:right w:val="none" w:sz="0" w:space="0" w:color="auto"/>
          </w:divBdr>
          <w:divsChild>
            <w:div w:id="159976843">
              <w:marLeft w:val="0"/>
              <w:marRight w:val="0"/>
              <w:marTop w:val="0"/>
              <w:marBottom w:val="0"/>
              <w:divBdr>
                <w:top w:val="none" w:sz="0" w:space="0" w:color="auto"/>
                <w:left w:val="none" w:sz="0" w:space="0" w:color="auto"/>
                <w:bottom w:val="none" w:sz="0" w:space="0" w:color="auto"/>
                <w:right w:val="none" w:sz="0" w:space="0" w:color="auto"/>
              </w:divBdr>
            </w:div>
          </w:divsChild>
        </w:div>
        <w:div w:id="393547145">
          <w:marLeft w:val="0"/>
          <w:marRight w:val="0"/>
          <w:marTop w:val="0"/>
          <w:marBottom w:val="0"/>
          <w:divBdr>
            <w:top w:val="none" w:sz="0" w:space="0" w:color="auto"/>
            <w:left w:val="none" w:sz="0" w:space="0" w:color="auto"/>
            <w:bottom w:val="none" w:sz="0" w:space="0" w:color="auto"/>
            <w:right w:val="none" w:sz="0" w:space="0" w:color="auto"/>
          </w:divBdr>
          <w:divsChild>
            <w:div w:id="1980305129">
              <w:marLeft w:val="0"/>
              <w:marRight w:val="0"/>
              <w:marTop w:val="0"/>
              <w:marBottom w:val="0"/>
              <w:divBdr>
                <w:top w:val="none" w:sz="0" w:space="0" w:color="auto"/>
                <w:left w:val="none" w:sz="0" w:space="0" w:color="auto"/>
                <w:bottom w:val="none" w:sz="0" w:space="0" w:color="auto"/>
                <w:right w:val="none" w:sz="0" w:space="0" w:color="auto"/>
              </w:divBdr>
            </w:div>
          </w:divsChild>
        </w:div>
        <w:div w:id="1465730969">
          <w:marLeft w:val="0"/>
          <w:marRight w:val="0"/>
          <w:marTop w:val="0"/>
          <w:marBottom w:val="0"/>
          <w:divBdr>
            <w:top w:val="none" w:sz="0" w:space="0" w:color="auto"/>
            <w:left w:val="none" w:sz="0" w:space="0" w:color="auto"/>
            <w:bottom w:val="none" w:sz="0" w:space="0" w:color="auto"/>
            <w:right w:val="none" w:sz="0" w:space="0" w:color="auto"/>
          </w:divBdr>
          <w:divsChild>
            <w:div w:id="1311246572">
              <w:marLeft w:val="0"/>
              <w:marRight w:val="0"/>
              <w:marTop w:val="0"/>
              <w:marBottom w:val="0"/>
              <w:divBdr>
                <w:top w:val="none" w:sz="0" w:space="0" w:color="auto"/>
                <w:left w:val="none" w:sz="0" w:space="0" w:color="auto"/>
                <w:bottom w:val="none" w:sz="0" w:space="0" w:color="auto"/>
                <w:right w:val="none" w:sz="0" w:space="0" w:color="auto"/>
              </w:divBdr>
            </w:div>
          </w:divsChild>
        </w:div>
        <w:div w:id="348215822">
          <w:marLeft w:val="0"/>
          <w:marRight w:val="0"/>
          <w:marTop w:val="0"/>
          <w:marBottom w:val="0"/>
          <w:divBdr>
            <w:top w:val="none" w:sz="0" w:space="0" w:color="auto"/>
            <w:left w:val="none" w:sz="0" w:space="0" w:color="auto"/>
            <w:bottom w:val="none" w:sz="0" w:space="0" w:color="auto"/>
            <w:right w:val="none" w:sz="0" w:space="0" w:color="auto"/>
          </w:divBdr>
          <w:divsChild>
            <w:div w:id="1206530078">
              <w:marLeft w:val="0"/>
              <w:marRight w:val="0"/>
              <w:marTop w:val="0"/>
              <w:marBottom w:val="0"/>
              <w:divBdr>
                <w:top w:val="none" w:sz="0" w:space="0" w:color="auto"/>
                <w:left w:val="none" w:sz="0" w:space="0" w:color="auto"/>
                <w:bottom w:val="none" w:sz="0" w:space="0" w:color="auto"/>
                <w:right w:val="none" w:sz="0" w:space="0" w:color="auto"/>
              </w:divBdr>
            </w:div>
          </w:divsChild>
        </w:div>
        <w:div w:id="1961840618">
          <w:marLeft w:val="0"/>
          <w:marRight w:val="0"/>
          <w:marTop w:val="0"/>
          <w:marBottom w:val="0"/>
          <w:divBdr>
            <w:top w:val="none" w:sz="0" w:space="0" w:color="auto"/>
            <w:left w:val="none" w:sz="0" w:space="0" w:color="auto"/>
            <w:bottom w:val="none" w:sz="0" w:space="0" w:color="auto"/>
            <w:right w:val="none" w:sz="0" w:space="0" w:color="auto"/>
          </w:divBdr>
          <w:divsChild>
            <w:div w:id="1610503540">
              <w:marLeft w:val="0"/>
              <w:marRight w:val="0"/>
              <w:marTop w:val="0"/>
              <w:marBottom w:val="0"/>
              <w:divBdr>
                <w:top w:val="none" w:sz="0" w:space="0" w:color="auto"/>
                <w:left w:val="none" w:sz="0" w:space="0" w:color="auto"/>
                <w:bottom w:val="none" w:sz="0" w:space="0" w:color="auto"/>
                <w:right w:val="none" w:sz="0" w:space="0" w:color="auto"/>
              </w:divBdr>
            </w:div>
          </w:divsChild>
        </w:div>
        <w:div w:id="1935506934">
          <w:marLeft w:val="0"/>
          <w:marRight w:val="0"/>
          <w:marTop w:val="0"/>
          <w:marBottom w:val="0"/>
          <w:divBdr>
            <w:top w:val="none" w:sz="0" w:space="0" w:color="auto"/>
            <w:left w:val="none" w:sz="0" w:space="0" w:color="auto"/>
            <w:bottom w:val="none" w:sz="0" w:space="0" w:color="auto"/>
            <w:right w:val="none" w:sz="0" w:space="0" w:color="auto"/>
          </w:divBdr>
          <w:divsChild>
            <w:div w:id="1908176911">
              <w:marLeft w:val="0"/>
              <w:marRight w:val="0"/>
              <w:marTop w:val="0"/>
              <w:marBottom w:val="0"/>
              <w:divBdr>
                <w:top w:val="none" w:sz="0" w:space="0" w:color="auto"/>
                <w:left w:val="none" w:sz="0" w:space="0" w:color="auto"/>
                <w:bottom w:val="none" w:sz="0" w:space="0" w:color="auto"/>
                <w:right w:val="none" w:sz="0" w:space="0" w:color="auto"/>
              </w:divBdr>
            </w:div>
          </w:divsChild>
        </w:div>
        <w:div w:id="1203904743">
          <w:marLeft w:val="0"/>
          <w:marRight w:val="0"/>
          <w:marTop w:val="0"/>
          <w:marBottom w:val="0"/>
          <w:divBdr>
            <w:top w:val="none" w:sz="0" w:space="0" w:color="auto"/>
            <w:left w:val="none" w:sz="0" w:space="0" w:color="auto"/>
            <w:bottom w:val="none" w:sz="0" w:space="0" w:color="auto"/>
            <w:right w:val="none" w:sz="0" w:space="0" w:color="auto"/>
          </w:divBdr>
          <w:divsChild>
            <w:div w:id="2073847750">
              <w:marLeft w:val="0"/>
              <w:marRight w:val="0"/>
              <w:marTop w:val="0"/>
              <w:marBottom w:val="0"/>
              <w:divBdr>
                <w:top w:val="none" w:sz="0" w:space="0" w:color="auto"/>
                <w:left w:val="none" w:sz="0" w:space="0" w:color="auto"/>
                <w:bottom w:val="none" w:sz="0" w:space="0" w:color="auto"/>
                <w:right w:val="none" w:sz="0" w:space="0" w:color="auto"/>
              </w:divBdr>
            </w:div>
          </w:divsChild>
        </w:div>
        <w:div w:id="629475416">
          <w:marLeft w:val="0"/>
          <w:marRight w:val="0"/>
          <w:marTop w:val="0"/>
          <w:marBottom w:val="0"/>
          <w:divBdr>
            <w:top w:val="none" w:sz="0" w:space="0" w:color="auto"/>
            <w:left w:val="none" w:sz="0" w:space="0" w:color="auto"/>
            <w:bottom w:val="none" w:sz="0" w:space="0" w:color="auto"/>
            <w:right w:val="none" w:sz="0" w:space="0" w:color="auto"/>
          </w:divBdr>
          <w:divsChild>
            <w:div w:id="1410539780">
              <w:marLeft w:val="0"/>
              <w:marRight w:val="0"/>
              <w:marTop w:val="0"/>
              <w:marBottom w:val="0"/>
              <w:divBdr>
                <w:top w:val="none" w:sz="0" w:space="0" w:color="auto"/>
                <w:left w:val="none" w:sz="0" w:space="0" w:color="auto"/>
                <w:bottom w:val="none" w:sz="0" w:space="0" w:color="auto"/>
                <w:right w:val="none" w:sz="0" w:space="0" w:color="auto"/>
              </w:divBdr>
            </w:div>
          </w:divsChild>
        </w:div>
        <w:div w:id="2083671657">
          <w:marLeft w:val="0"/>
          <w:marRight w:val="0"/>
          <w:marTop w:val="0"/>
          <w:marBottom w:val="0"/>
          <w:divBdr>
            <w:top w:val="none" w:sz="0" w:space="0" w:color="auto"/>
            <w:left w:val="none" w:sz="0" w:space="0" w:color="auto"/>
            <w:bottom w:val="none" w:sz="0" w:space="0" w:color="auto"/>
            <w:right w:val="none" w:sz="0" w:space="0" w:color="auto"/>
          </w:divBdr>
          <w:divsChild>
            <w:div w:id="429741212">
              <w:marLeft w:val="0"/>
              <w:marRight w:val="0"/>
              <w:marTop w:val="0"/>
              <w:marBottom w:val="0"/>
              <w:divBdr>
                <w:top w:val="none" w:sz="0" w:space="0" w:color="auto"/>
                <w:left w:val="none" w:sz="0" w:space="0" w:color="auto"/>
                <w:bottom w:val="none" w:sz="0" w:space="0" w:color="auto"/>
                <w:right w:val="none" w:sz="0" w:space="0" w:color="auto"/>
              </w:divBdr>
            </w:div>
          </w:divsChild>
        </w:div>
        <w:div w:id="726030601">
          <w:marLeft w:val="0"/>
          <w:marRight w:val="0"/>
          <w:marTop w:val="0"/>
          <w:marBottom w:val="0"/>
          <w:divBdr>
            <w:top w:val="none" w:sz="0" w:space="0" w:color="auto"/>
            <w:left w:val="none" w:sz="0" w:space="0" w:color="auto"/>
            <w:bottom w:val="none" w:sz="0" w:space="0" w:color="auto"/>
            <w:right w:val="none" w:sz="0" w:space="0" w:color="auto"/>
          </w:divBdr>
          <w:divsChild>
            <w:div w:id="650908988">
              <w:marLeft w:val="0"/>
              <w:marRight w:val="0"/>
              <w:marTop w:val="0"/>
              <w:marBottom w:val="0"/>
              <w:divBdr>
                <w:top w:val="none" w:sz="0" w:space="0" w:color="auto"/>
                <w:left w:val="none" w:sz="0" w:space="0" w:color="auto"/>
                <w:bottom w:val="none" w:sz="0" w:space="0" w:color="auto"/>
                <w:right w:val="none" w:sz="0" w:space="0" w:color="auto"/>
              </w:divBdr>
            </w:div>
          </w:divsChild>
        </w:div>
        <w:div w:id="972101874">
          <w:marLeft w:val="0"/>
          <w:marRight w:val="0"/>
          <w:marTop w:val="0"/>
          <w:marBottom w:val="0"/>
          <w:divBdr>
            <w:top w:val="none" w:sz="0" w:space="0" w:color="auto"/>
            <w:left w:val="none" w:sz="0" w:space="0" w:color="auto"/>
            <w:bottom w:val="none" w:sz="0" w:space="0" w:color="auto"/>
            <w:right w:val="none" w:sz="0" w:space="0" w:color="auto"/>
          </w:divBdr>
          <w:divsChild>
            <w:div w:id="1578704136">
              <w:marLeft w:val="0"/>
              <w:marRight w:val="0"/>
              <w:marTop w:val="0"/>
              <w:marBottom w:val="0"/>
              <w:divBdr>
                <w:top w:val="none" w:sz="0" w:space="0" w:color="auto"/>
                <w:left w:val="none" w:sz="0" w:space="0" w:color="auto"/>
                <w:bottom w:val="none" w:sz="0" w:space="0" w:color="auto"/>
                <w:right w:val="none" w:sz="0" w:space="0" w:color="auto"/>
              </w:divBdr>
            </w:div>
          </w:divsChild>
        </w:div>
        <w:div w:id="1169759308">
          <w:marLeft w:val="0"/>
          <w:marRight w:val="0"/>
          <w:marTop w:val="0"/>
          <w:marBottom w:val="0"/>
          <w:divBdr>
            <w:top w:val="none" w:sz="0" w:space="0" w:color="auto"/>
            <w:left w:val="none" w:sz="0" w:space="0" w:color="auto"/>
            <w:bottom w:val="none" w:sz="0" w:space="0" w:color="auto"/>
            <w:right w:val="none" w:sz="0" w:space="0" w:color="auto"/>
          </w:divBdr>
          <w:divsChild>
            <w:div w:id="131753302">
              <w:marLeft w:val="0"/>
              <w:marRight w:val="0"/>
              <w:marTop w:val="0"/>
              <w:marBottom w:val="0"/>
              <w:divBdr>
                <w:top w:val="none" w:sz="0" w:space="0" w:color="auto"/>
                <w:left w:val="none" w:sz="0" w:space="0" w:color="auto"/>
                <w:bottom w:val="none" w:sz="0" w:space="0" w:color="auto"/>
                <w:right w:val="none" w:sz="0" w:space="0" w:color="auto"/>
              </w:divBdr>
            </w:div>
          </w:divsChild>
        </w:div>
        <w:div w:id="250434785">
          <w:marLeft w:val="0"/>
          <w:marRight w:val="0"/>
          <w:marTop w:val="0"/>
          <w:marBottom w:val="0"/>
          <w:divBdr>
            <w:top w:val="none" w:sz="0" w:space="0" w:color="auto"/>
            <w:left w:val="none" w:sz="0" w:space="0" w:color="auto"/>
            <w:bottom w:val="none" w:sz="0" w:space="0" w:color="auto"/>
            <w:right w:val="none" w:sz="0" w:space="0" w:color="auto"/>
          </w:divBdr>
          <w:divsChild>
            <w:div w:id="214708665">
              <w:marLeft w:val="0"/>
              <w:marRight w:val="0"/>
              <w:marTop w:val="0"/>
              <w:marBottom w:val="0"/>
              <w:divBdr>
                <w:top w:val="none" w:sz="0" w:space="0" w:color="auto"/>
                <w:left w:val="none" w:sz="0" w:space="0" w:color="auto"/>
                <w:bottom w:val="none" w:sz="0" w:space="0" w:color="auto"/>
                <w:right w:val="none" w:sz="0" w:space="0" w:color="auto"/>
              </w:divBdr>
            </w:div>
          </w:divsChild>
        </w:div>
        <w:div w:id="2137747594">
          <w:marLeft w:val="0"/>
          <w:marRight w:val="0"/>
          <w:marTop w:val="0"/>
          <w:marBottom w:val="0"/>
          <w:divBdr>
            <w:top w:val="none" w:sz="0" w:space="0" w:color="auto"/>
            <w:left w:val="none" w:sz="0" w:space="0" w:color="auto"/>
            <w:bottom w:val="none" w:sz="0" w:space="0" w:color="auto"/>
            <w:right w:val="none" w:sz="0" w:space="0" w:color="auto"/>
          </w:divBdr>
          <w:divsChild>
            <w:div w:id="1797945242">
              <w:marLeft w:val="0"/>
              <w:marRight w:val="0"/>
              <w:marTop w:val="0"/>
              <w:marBottom w:val="0"/>
              <w:divBdr>
                <w:top w:val="none" w:sz="0" w:space="0" w:color="auto"/>
                <w:left w:val="none" w:sz="0" w:space="0" w:color="auto"/>
                <w:bottom w:val="none" w:sz="0" w:space="0" w:color="auto"/>
                <w:right w:val="none" w:sz="0" w:space="0" w:color="auto"/>
              </w:divBdr>
            </w:div>
          </w:divsChild>
        </w:div>
        <w:div w:id="1191072917">
          <w:marLeft w:val="0"/>
          <w:marRight w:val="0"/>
          <w:marTop w:val="0"/>
          <w:marBottom w:val="0"/>
          <w:divBdr>
            <w:top w:val="none" w:sz="0" w:space="0" w:color="auto"/>
            <w:left w:val="none" w:sz="0" w:space="0" w:color="auto"/>
            <w:bottom w:val="none" w:sz="0" w:space="0" w:color="auto"/>
            <w:right w:val="none" w:sz="0" w:space="0" w:color="auto"/>
          </w:divBdr>
          <w:divsChild>
            <w:div w:id="1957441094">
              <w:marLeft w:val="0"/>
              <w:marRight w:val="0"/>
              <w:marTop w:val="0"/>
              <w:marBottom w:val="0"/>
              <w:divBdr>
                <w:top w:val="none" w:sz="0" w:space="0" w:color="auto"/>
                <w:left w:val="none" w:sz="0" w:space="0" w:color="auto"/>
                <w:bottom w:val="none" w:sz="0" w:space="0" w:color="auto"/>
                <w:right w:val="none" w:sz="0" w:space="0" w:color="auto"/>
              </w:divBdr>
            </w:div>
          </w:divsChild>
        </w:div>
        <w:div w:id="475340255">
          <w:marLeft w:val="0"/>
          <w:marRight w:val="0"/>
          <w:marTop w:val="0"/>
          <w:marBottom w:val="0"/>
          <w:divBdr>
            <w:top w:val="none" w:sz="0" w:space="0" w:color="auto"/>
            <w:left w:val="none" w:sz="0" w:space="0" w:color="auto"/>
            <w:bottom w:val="none" w:sz="0" w:space="0" w:color="auto"/>
            <w:right w:val="none" w:sz="0" w:space="0" w:color="auto"/>
          </w:divBdr>
          <w:divsChild>
            <w:div w:id="2048094036">
              <w:marLeft w:val="0"/>
              <w:marRight w:val="0"/>
              <w:marTop w:val="0"/>
              <w:marBottom w:val="0"/>
              <w:divBdr>
                <w:top w:val="none" w:sz="0" w:space="0" w:color="auto"/>
                <w:left w:val="none" w:sz="0" w:space="0" w:color="auto"/>
                <w:bottom w:val="none" w:sz="0" w:space="0" w:color="auto"/>
                <w:right w:val="none" w:sz="0" w:space="0" w:color="auto"/>
              </w:divBdr>
            </w:div>
          </w:divsChild>
        </w:div>
        <w:div w:id="747266123">
          <w:marLeft w:val="0"/>
          <w:marRight w:val="0"/>
          <w:marTop w:val="0"/>
          <w:marBottom w:val="0"/>
          <w:divBdr>
            <w:top w:val="none" w:sz="0" w:space="0" w:color="auto"/>
            <w:left w:val="none" w:sz="0" w:space="0" w:color="auto"/>
            <w:bottom w:val="none" w:sz="0" w:space="0" w:color="auto"/>
            <w:right w:val="none" w:sz="0" w:space="0" w:color="auto"/>
          </w:divBdr>
          <w:divsChild>
            <w:div w:id="2072269204">
              <w:marLeft w:val="0"/>
              <w:marRight w:val="0"/>
              <w:marTop w:val="0"/>
              <w:marBottom w:val="0"/>
              <w:divBdr>
                <w:top w:val="none" w:sz="0" w:space="0" w:color="auto"/>
                <w:left w:val="none" w:sz="0" w:space="0" w:color="auto"/>
                <w:bottom w:val="none" w:sz="0" w:space="0" w:color="auto"/>
                <w:right w:val="none" w:sz="0" w:space="0" w:color="auto"/>
              </w:divBdr>
            </w:div>
          </w:divsChild>
        </w:div>
        <w:div w:id="2021930782">
          <w:marLeft w:val="0"/>
          <w:marRight w:val="0"/>
          <w:marTop w:val="0"/>
          <w:marBottom w:val="0"/>
          <w:divBdr>
            <w:top w:val="none" w:sz="0" w:space="0" w:color="auto"/>
            <w:left w:val="none" w:sz="0" w:space="0" w:color="auto"/>
            <w:bottom w:val="none" w:sz="0" w:space="0" w:color="auto"/>
            <w:right w:val="none" w:sz="0" w:space="0" w:color="auto"/>
          </w:divBdr>
          <w:divsChild>
            <w:div w:id="11903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9277">
      <w:bodyDiv w:val="1"/>
      <w:marLeft w:val="0"/>
      <w:marRight w:val="0"/>
      <w:marTop w:val="0"/>
      <w:marBottom w:val="0"/>
      <w:divBdr>
        <w:top w:val="none" w:sz="0" w:space="0" w:color="auto"/>
        <w:left w:val="none" w:sz="0" w:space="0" w:color="auto"/>
        <w:bottom w:val="none" w:sz="0" w:space="0" w:color="auto"/>
        <w:right w:val="none" w:sz="0" w:space="0" w:color="auto"/>
      </w:divBdr>
      <w:divsChild>
        <w:div w:id="1938325440">
          <w:marLeft w:val="0"/>
          <w:marRight w:val="0"/>
          <w:marTop w:val="0"/>
          <w:marBottom w:val="0"/>
          <w:divBdr>
            <w:top w:val="none" w:sz="0" w:space="0" w:color="auto"/>
            <w:left w:val="none" w:sz="0" w:space="0" w:color="auto"/>
            <w:bottom w:val="none" w:sz="0" w:space="0" w:color="auto"/>
            <w:right w:val="none" w:sz="0" w:space="0" w:color="auto"/>
          </w:divBdr>
          <w:divsChild>
            <w:div w:id="1543594878">
              <w:marLeft w:val="0"/>
              <w:marRight w:val="0"/>
              <w:marTop w:val="0"/>
              <w:marBottom w:val="0"/>
              <w:divBdr>
                <w:top w:val="none" w:sz="0" w:space="0" w:color="auto"/>
                <w:left w:val="none" w:sz="0" w:space="0" w:color="auto"/>
                <w:bottom w:val="none" w:sz="0" w:space="0" w:color="auto"/>
                <w:right w:val="none" w:sz="0" w:space="0" w:color="auto"/>
              </w:divBdr>
            </w:div>
          </w:divsChild>
        </w:div>
        <w:div w:id="1778018852">
          <w:marLeft w:val="0"/>
          <w:marRight w:val="0"/>
          <w:marTop w:val="0"/>
          <w:marBottom w:val="0"/>
          <w:divBdr>
            <w:top w:val="none" w:sz="0" w:space="0" w:color="auto"/>
            <w:left w:val="none" w:sz="0" w:space="0" w:color="auto"/>
            <w:bottom w:val="none" w:sz="0" w:space="0" w:color="auto"/>
            <w:right w:val="none" w:sz="0" w:space="0" w:color="auto"/>
          </w:divBdr>
          <w:divsChild>
            <w:div w:id="128085986">
              <w:marLeft w:val="0"/>
              <w:marRight w:val="0"/>
              <w:marTop w:val="0"/>
              <w:marBottom w:val="0"/>
              <w:divBdr>
                <w:top w:val="none" w:sz="0" w:space="0" w:color="auto"/>
                <w:left w:val="none" w:sz="0" w:space="0" w:color="auto"/>
                <w:bottom w:val="none" w:sz="0" w:space="0" w:color="auto"/>
                <w:right w:val="none" w:sz="0" w:space="0" w:color="auto"/>
              </w:divBdr>
            </w:div>
          </w:divsChild>
        </w:div>
        <w:div w:id="201598669">
          <w:marLeft w:val="0"/>
          <w:marRight w:val="0"/>
          <w:marTop w:val="0"/>
          <w:marBottom w:val="0"/>
          <w:divBdr>
            <w:top w:val="none" w:sz="0" w:space="0" w:color="auto"/>
            <w:left w:val="none" w:sz="0" w:space="0" w:color="auto"/>
            <w:bottom w:val="none" w:sz="0" w:space="0" w:color="auto"/>
            <w:right w:val="none" w:sz="0" w:space="0" w:color="auto"/>
          </w:divBdr>
          <w:divsChild>
            <w:div w:id="8412323">
              <w:marLeft w:val="0"/>
              <w:marRight w:val="0"/>
              <w:marTop w:val="0"/>
              <w:marBottom w:val="0"/>
              <w:divBdr>
                <w:top w:val="none" w:sz="0" w:space="0" w:color="auto"/>
                <w:left w:val="none" w:sz="0" w:space="0" w:color="auto"/>
                <w:bottom w:val="none" w:sz="0" w:space="0" w:color="auto"/>
                <w:right w:val="none" w:sz="0" w:space="0" w:color="auto"/>
              </w:divBdr>
            </w:div>
          </w:divsChild>
        </w:div>
        <w:div w:id="396517293">
          <w:marLeft w:val="0"/>
          <w:marRight w:val="0"/>
          <w:marTop w:val="0"/>
          <w:marBottom w:val="0"/>
          <w:divBdr>
            <w:top w:val="none" w:sz="0" w:space="0" w:color="auto"/>
            <w:left w:val="none" w:sz="0" w:space="0" w:color="auto"/>
            <w:bottom w:val="none" w:sz="0" w:space="0" w:color="auto"/>
            <w:right w:val="none" w:sz="0" w:space="0" w:color="auto"/>
          </w:divBdr>
          <w:divsChild>
            <w:div w:id="226497071">
              <w:marLeft w:val="0"/>
              <w:marRight w:val="0"/>
              <w:marTop w:val="0"/>
              <w:marBottom w:val="0"/>
              <w:divBdr>
                <w:top w:val="none" w:sz="0" w:space="0" w:color="auto"/>
                <w:left w:val="none" w:sz="0" w:space="0" w:color="auto"/>
                <w:bottom w:val="none" w:sz="0" w:space="0" w:color="auto"/>
                <w:right w:val="none" w:sz="0" w:space="0" w:color="auto"/>
              </w:divBdr>
            </w:div>
          </w:divsChild>
        </w:div>
        <w:div w:id="1303541443">
          <w:marLeft w:val="0"/>
          <w:marRight w:val="0"/>
          <w:marTop w:val="0"/>
          <w:marBottom w:val="0"/>
          <w:divBdr>
            <w:top w:val="none" w:sz="0" w:space="0" w:color="auto"/>
            <w:left w:val="none" w:sz="0" w:space="0" w:color="auto"/>
            <w:bottom w:val="none" w:sz="0" w:space="0" w:color="auto"/>
            <w:right w:val="none" w:sz="0" w:space="0" w:color="auto"/>
          </w:divBdr>
          <w:divsChild>
            <w:div w:id="47073450">
              <w:marLeft w:val="0"/>
              <w:marRight w:val="0"/>
              <w:marTop w:val="0"/>
              <w:marBottom w:val="0"/>
              <w:divBdr>
                <w:top w:val="none" w:sz="0" w:space="0" w:color="auto"/>
                <w:left w:val="none" w:sz="0" w:space="0" w:color="auto"/>
                <w:bottom w:val="none" w:sz="0" w:space="0" w:color="auto"/>
                <w:right w:val="none" w:sz="0" w:space="0" w:color="auto"/>
              </w:divBdr>
            </w:div>
          </w:divsChild>
        </w:div>
        <w:div w:id="722950060">
          <w:marLeft w:val="0"/>
          <w:marRight w:val="0"/>
          <w:marTop w:val="0"/>
          <w:marBottom w:val="0"/>
          <w:divBdr>
            <w:top w:val="none" w:sz="0" w:space="0" w:color="auto"/>
            <w:left w:val="none" w:sz="0" w:space="0" w:color="auto"/>
            <w:bottom w:val="none" w:sz="0" w:space="0" w:color="auto"/>
            <w:right w:val="none" w:sz="0" w:space="0" w:color="auto"/>
          </w:divBdr>
          <w:divsChild>
            <w:div w:id="864907273">
              <w:marLeft w:val="0"/>
              <w:marRight w:val="0"/>
              <w:marTop w:val="0"/>
              <w:marBottom w:val="0"/>
              <w:divBdr>
                <w:top w:val="none" w:sz="0" w:space="0" w:color="auto"/>
                <w:left w:val="none" w:sz="0" w:space="0" w:color="auto"/>
                <w:bottom w:val="none" w:sz="0" w:space="0" w:color="auto"/>
                <w:right w:val="none" w:sz="0" w:space="0" w:color="auto"/>
              </w:divBdr>
            </w:div>
          </w:divsChild>
        </w:div>
        <w:div w:id="820080847">
          <w:marLeft w:val="0"/>
          <w:marRight w:val="0"/>
          <w:marTop w:val="0"/>
          <w:marBottom w:val="0"/>
          <w:divBdr>
            <w:top w:val="none" w:sz="0" w:space="0" w:color="auto"/>
            <w:left w:val="none" w:sz="0" w:space="0" w:color="auto"/>
            <w:bottom w:val="none" w:sz="0" w:space="0" w:color="auto"/>
            <w:right w:val="none" w:sz="0" w:space="0" w:color="auto"/>
          </w:divBdr>
          <w:divsChild>
            <w:div w:id="33239492">
              <w:marLeft w:val="0"/>
              <w:marRight w:val="0"/>
              <w:marTop w:val="0"/>
              <w:marBottom w:val="0"/>
              <w:divBdr>
                <w:top w:val="none" w:sz="0" w:space="0" w:color="auto"/>
                <w:left w:val="none" w:sz="0" w:space="0" w:color="auto"/>
                <w:bottom w:val="none" w:sz="0" w:space="0" w:color="auto"/>
                <w:right w:val="none" w:sz="0" w:space="0" w:color="auto"/>
              </w:divBdr>
            </w:div>
          </w:divsChild>
        </w:div>
        <w:div w:id="492259742">
          <w:marLeft w:val="0"/>
          <w:marRight w:val="0"/>
          <w:marTop w:val="0"/>
          <w:marBottom w:val="0"/>
          <w:divBdr>
            <w:top w:val="none" w:sz="0" w:space="0" w:color="auto"/>
            <w:left w:val="none" w:sz="0" w:space="0" w:color="auto"/>
            <w:bottom w:val="none" w:sz="0" w:space="0" w:color="auto"/>
            <w:right w:val="none" w:sz="0" w:space="0" w:color="auto"/>
          </w:divBdr>
          <w:divsChild>
            <w:div w:id="1351761128">
              <w:marLeft w:val="0"/>
              <w:marRight w:val="0"/>
              <w:marTop w:val="0"/>
              <w:marBottom w:val="0"/>
              <w:divBdr>
                <w:top w:val="none" w:sz="0" w:space="0" w:color="auto"/>
                <w:left w:val="none" w:sz="0" w:space="0" w:color="auto"/>
                <w:bottom w:val="none" w:sz="0" w:space="0" w:color="auto"/>
                <w:right w:val="none" w:sz="0" w:space="0" w:color="auto"/>
              </w:divBdr>
            </w:div>
          </w:divsChild>
        </w:div>
        <w:div w:id="685638478">
          <w:marLeft w:val="0"/>
          <w:marRight w:val="0"/>
          <w:marTop w:val="0"/>
          <w:marBottom w:val="0"/>
          <w:divBdr>
            <w:top w:val="none" w:sz="0" w:space="0" w:color="auto"/>
            <w:left w:val="none" w:sz="0" w:space="0" w:color="auto"/>
            <w:bottom w:val="none" w:sz="0" w:space="0" w:color="auto"/>
            <w:right w:val="none" w:sz="0" w:space="0" w:color="auto"/>
          </w:divBdr>
          <w:divsChild>
            <w:div w:id="1135298316">
              <w:marLeft w:val="0"/>
              <w:marRight w:val="0"/>
              <w:marTop w:val="0"/>
              <w:marBottom w:val="0"/>
              <w:divBdr>
                <w:top w:val="none" w:sz="0" w:space="0" w:color="auto"/>
                <w:left w:val="none" w:sz="0" w:space="0" w:color="auto"/>
                <w:bottom w:val="none" w:sz="0" w:space="0" w:color="auto"/>
                <w:right w:val="none" w:sz="0" w:space="0" w:color="auto"/>
              </w:divBdr>
            </w:div>
          </w:divsChild>
        </w:div>
        <w:div w:id="354621206">
          <w:marLeft w:val="0"/>
          <w:marRight w:val="0"/>
          <w:marTop w:val="0"/>
          <w:marBottom w:val="0"/>
          <w:divBdr>
            <w:top w:val="none" w:sz="0" w:space="0" w:color="auto"/>
            <w:left w:val="none" w:sz="0" w:space="0" w:color="auto"/>
            <w:bottom w:val="none" w:sz="0" w:space="0" w:color="auto"/>
            <w:right w:val="none" w:sz="0" w:space="0" w:color="auto"/>
          </w:divBdr>
          <w:divsChild>
            <w:div w:id="1233924800">
              <w:marLeft w:val="0"/>
              <w:marRight w:val="0"/>
              <w:marTop w:val="0"/>
              <w:marBottom w:val="0"/>
              <w:divBdr>
                <w:top w:val="none" w:sz="0" w:space="0" w:color="auto"/>
                <w:left w:val="none" w:sz="0" w:space="0" w:color="auto"/>
                <w:bottom w:val="none" w:sz="0" w:space="0" w:color="auto"/>
                <w:right w:val="none" w:sz="0" w:space="0" w:color="auto"/>
              </w:divBdr>
            </w:div>
          </w:divsChild>
        </w:div>
        <w:div w:id="1811902652">
          <w:marLeft w:val="0"/>
          <w:marRight w:val="0"/>
          <w:marTop w:val="0"/>
          <w:marBottom w:val="0"/>
          <w:divBdr>
            <w:top w:val="none" w:sz="0" w:space="0" w:color="auto"/>
            <w:left w:val="none" w:sz="0" w:space="0" w:color="auto"/>
            <w:bottom w:val="none" w:sz="0" w:space="0" w:color="auto"/>
            <w:right w:val="none" w:sz="0" w:space="0" w:color="auto"/>
          </w:divBdr>
          <w:divsChild>
            <w:div w:id="1014763550">
              <w:marLeft w:val="0"/>
              <w:marRight w:val="0"/>
              <w:marTop w:val="0"/>
              <w:marBottom w:val="0"/>
              <w:divBdr>
                <w:top w:val="none" w:sz="0" w:space="0" w:color="auto"/>
                <w:left w:val="none" w:sz="0" w:space="0" w:color="auto"/>
                <w:bottom w:val="none" w:sz="0" w:space="0" w:color="auto"/>
                <w:right w:val="none" w:sz="0" w:space="0" w:color="auto"/>
              </w:divBdr>
            </w:div>
          </w:divsChild>
        </w:div>
        <w:div w:id="1409230591">
          <w:marLeft w:val="0"/>
          <w:marRight w:val="0"/>
          <w:marTop w:val="0"/>
          <w:marBottom w:val="0"/>
          <w:divBdr>
            <w:top w:val="none" w:sz="0" w:space="0" w:color="auto"/>
            <w:left w:val="none" w:sz="0" w:space="0" w:color="auto"/>
            <w:bottom w:val="none" w:sz="0" w:space="0" w:color="auto"/>
            <w:right w:val="none" w:sz="0" w:space="0" w:color="auto"/>
          </w:divBdr>
          <w:divsChild>
            <w:div w:id="54203495">
              <w:marLeft w:val="0"/>
              <w:marRight w:val="0"/>
              <w:marTop w:val="0"/>
              <w:marBottom w:val="0"/>
              <w:divBdr>
                <w:top w:val="none" w:sz="0" w:space="0" w:color="auto"/>
                <w:left w:val="none" w:sz="0" w:space="0" w:color="auto"/>
                <w:bottom w:val="none" w:sz="0" w:space="0" w:color="auto"/>
                <w:right w:val="none" w:sz="0" w:space="0" w:color="auto"/>
              </w:divBdr>
            </w:div>
          </w:divsChild>
        </w:div>
        <w:div w:id="4283569">
          <w:marLeft w:val="0"/>
          <w:marRight w:val="0"/>
          <w:marTop w:val="0"/>
          <w:marBottom w:val="0"/>
          <w:divBdr>
            <w:top w:val="none" w:sz="0" w:space="0" w:color="auto"/>
            <w:left w:val="none" w:sz="0" w:space="0" w:color="auto"/>
            <w:bottom w:val="none" w:sz="0" w:space="0" w:color="auto"/>
            <w:right w:val="none" w:sz="0" w:space="0" w:color="auto"/>
          </w:divBdr>
          <w:divsChild>
            <w:div w:id="506478873">
              <w:marLeft w:val="0"/>
              <w:marRight w:val="0"/>
              <w:marTop w:val="0"/>
              <w:marBottom w:val="0"/>
              <w:divBdr>
                <w:top w:val="none" w:sz="0" w:space="0" w:color="auto"/>
                <w:left w:val="none" w:sz="0" w:space="0" w:color="auto"/>
                <w:bottom w:val="none" w:sz="0" w:space="0" w:color="auto"/>
                <w:right w:val="none" w:sz="0" w:space="0" w:color="auto"/>
              </w:divBdr>
            </w:div>
          </w:divsChild>
        </w:div>
        <w:div w:id="1976715899">
          <w:marLeft w:val="0"/>
          <w:marRight w:val="0"/>
          <w:marTop w:val="0"/>
          <w:marBottom w:val="0"/>
          <w:divBdr>
            <w:top w:val="none" w:sz="0" w:space="0" w:color="auto"/>
            <w:left w:val="none" w:sz="0" w:space="0" w:color="auto"/>
            <w:bottom w:val="none" w:sz="0" w:space="0" w:color="auto"/>
            <w:right w:val="none" w:sz="0" w:space="0" w:color="auto"/>
          </w:divBdr>
          <w:divsChild>
            <w:div w:id="534512189">
              <w:marLeft w:val="0"/>
              <w:marRight w:val="0"/>
              <w:marTop w:val="0"/>
              <w:marBottom w:val="0"/>
              <w:divBdr>
                <w:top w:val="none" w:sz="0" w:space="0" w:color="auto"/>
                <w:left w:val="none" w:sz="0" w:space="0" w:color="auto"/>
                <w:bottom w:val="none" w:sz="0" w:space="0" w:color="auto"/>
                <w:right w:val="none" w:sz="0" w:space="0" w:color="auto"/>
              </w:divBdr>
            </w:div>
          </w:divsChild>
        </w:div>
        <w:div w:id="2030134070">
          <w:marLeft w:val="0"/>
          <w:marRight w:val="0"/>
          <w:marTop w:val="0"/>
          <w:marBottom w:val="0"/>
          <w:divBdr>
            <w:top w:val="none" w:sz="0" w:space="0" w:color="auto"/>
            <w:left w:val="none" w:sz="0" w:space="0" w:color="auto"/>
            <w:bottom w:val="none" w:sz="0" w:space="0" w:color="auto"/>
            <w:right w:val="none" w:sz="0" w:space="0" w:color="auto"/>
          </w:divBdr>
          <w:divsChild>
            <w:div w:id="1865945286">
              <w:marLeft w:val="0"/>
              <w:marRight w:val="0"/>
              <w:marTop w:val="0"/>
              <w:marBottom w:val="0"/>
              <w:divBdr>
                <w:top w:val="none" w:sz="0" w:space="0" w:color="auto"/>
                <w:left w:val="none" w:sz="0" w:space="0" w:color="auto"/>
                <w:bottom w:val="none" w:sz="0" w:space="0" w:color="auto"/>
                <w:right w:val="none" w:sz="0" w:space="0" w:color="auto"/>
              </w:divBdr>
            </w:div>
          </w:divsChild>
        </w:div>
        <w:div w:id="374045176">
          <w:marLeft w:val="0"/>
          <w:marRight w:val="0"/>
          <w:marTop w:val="0"/>
          <w:marBottom w:val="0"/>
          <w:divBdr>
            <w:top w:val="none" w:sz="0" w:space="0" w:color="auto"/>
            <w:left w:val="none" w:sz="0" w:space="0" w:color="auto"/>
            <w:bottom w:val="none" w:sz="0" w:space="0" w:color="auto"/>
            <w:right w:val="none" w:sz="0" w:space="0" w:color="auto"/>
          </w:divBdr>
          <w:divsChild>
            <w:div w:id="947086070">
              <w:marLeft w:val="0"/>
              <w:marRight w:val="0"/>
              <w:marTop w:val="0"/>
              <w:marBottom w:val="0"/>
              <w:divBdr>
                <w:top w:val="none" w:sz="0" w:space="0" w:color="auto"/>
                <w:left w:val="none" w:sz="0" w:space="0" w:color="auto"/>
                <w:bottom w:val="none" w:sz="0" w:space="0" w:color="auto"/>
                <w:right w:val="none" w:sz="0" w:space="0" w:color="auto"/>
              </w:divBdr>
            </w:div>
          </w:divsChild>
        </w:div>
        <w:div w:id="1946228654">
          <w:marLeft w:val="0"/>
          <w:marRight w:val="0"/>
          <w:marTop w:val="0"/>
          <w:marBottom w:val="0"/>
          <w:divBdr>
            <w:top w:val="none" w:sz="0" w:space="0" w:color="auto"/>
            <w:left w:val="none" w:sz="0" w:space="0" w:color="auto"/>
            <w:bottom w:val="none" w:sz="0" w:space="0" w:color="auto"/>
            <w:right w:val="none" w:sz="0" w:space="0" w:color="auto"/>
          </w:divBdr>
          <w:divsChild>
            <w:div w:id="1342662186">
              <w:marLeft w:val="0"/>
              <w:marRight w:val="0"/>
              <w:marTop w:val="0"/>
              <w:marBottom w:val="0"/>
              <w:divBdr>
                <w:top w:val="none" w:sz="0" w:space="0" w:color="auto"/>
                <w:left w:val="none" w:sz="0" w:space="0" w:color="auto"/>
                <w:bottom w:val="none" w:sz="0" w:space="0" w:color="auto"/>
                <w:right w:val="none" w:sz="0" w:space="0" w:color="auto"/>
              </w:divBdr>
            </w:div>
          </w:divsChild>
        </w:div>
        <w:div w:id="511452876">
          <w:marLeft w:val="0"/>
          <w:marRight w:val="0"/>
          <w:marTop w:val="0"/>
          <w:marBottom w:val="0"/>
          <w:divBdr>
            <w:top w:val="none" w:sz="0" w:space="0" w:color="auto"/>
            <w:left w:val="none" w:sz="0" w:space="0" w:color="auto"/>
            <w:bottom w:val="none" w:sz="0" w:space="0" w:color="auto"/>
            <w:right w:val="none" w:sz="0" w:space="0" w:color="auto"/>
          </w:divBdr>
          <w:divsChild>
            <w:div w:id="2047951771">
              <w:marLeft w:val="0"/>
              <w:marRight w:val="0"/>
              <w:marTop w:val="0"/>
              <w:marBottom w:val="0"/>
              <w:divBdr>
                <w:top w:val="none" w:sz="0" w:space="0" w:color="auto"/>
                <w:left w:val="none" w:sz="0" w:space="0" w:color="auto"/>
                <w:bottom w:val="none" w:sz="0" w:space="0" w:color="auto"/>
                <w:right w:val="none" w:sz="0" w:space="0" w:color="auto"/>
              </w:divBdr>
            </w:div>
          </w:divsChild>
        </w:div>
        <w:div w:id="847213008">
          <w:marLeft w:val="0"/>
          <w:marRight w:val="0"/>
          <w:marTop w:val="0"/>
          <w:marBottom w:val="0"/>
          <w:divBdr>
            <w:top w:val="none" w:sz="0" w:space="0" w:color="auto"/>
            <w:left w:val="none" w:sz="0" w:space="0" w:color="auto"/>
            <w:bottom w:val="none" w:sz="0" w:space="0" w:color="auto"/>
            <w:right w:val="none" w:sz="0" w:space="0" w:color="auto"/>
          </w:divBdr>
          <w:divsChild>
            <w:div w:id="1806850232">
              <w:marLeft w:val="0"/>
              <w:marRight w:val="0"/>
              <w:marTop w:val="0"/>
              <w:marBottom w:val="0"/>
              <w:divBdr>
                <w:top w:val="none" w:sz="0" w:space="0" w:color="auto"/>
                <w:left w:val="none" w:sz="0" w:space="0" w:color="auto"/>
                <w:bottom w:val="none" w:sz="0" w:space="0" w:color="auto"/>
                <w:right w:val="none" w:sz="0" w:space="0" w:color="auto"/>
              </w:divBdr>
            </w:div>
          </w:divsChild>
        </w:div>
        <w:div w:id="691230157">
          <w:marLeft w:val="0"/>
          <w:marRight w:val="0"/>
          <w:marTop w:val="0"/>
          <w:marBottom w:val="0"/>
          <w:divBdr>
            <w:top w:val="none" w:sz="0" w:space="0" w:color="auto"/>
            <w:left w:val="none" w:sz="0" w:space="0" w:color="auto"/>
            <w:bottom w:val="none" w:sz="0" w:space="0" w:color="auto"/>
            <w:right w:val="none" w:sz="0" w:space="0" w:color="auto"/>
          </w:divBdr>
          <w:divsChild>
            <w:div w:id="1662850331">
              <w:marLeft w:val="0"/>
              <w:marRight w:val="0"/>
              <w:marTop w:val="0"/>
              <w:marBottom w:val="0"/>
              <w:divBdr>
                <w:top w:val="none" w:sz="0" w:space="0" w:color="auto"/>
                <w:left w:val="none" w:sz="0" w:space="0" w:color="auto"/>
                <w:bottom w:val="none" w:sz="0" w:space="0" w:color="auto"/>
                <w:right w:val="none" w:sz="0" w:space="0" w:color="auto"/>
              </w:divBdr>
            </w:div>
          </w:divsChild>
        </w:div>
        <w:div w:id="242884322">
          <w:marLeft w:val="0"/>
          <w:marRight w:val="0"/>
          <w:marTop w:val="0"/>
          <w:marBottom w:val="0"/>
          <w:divBdr>
            <w:top w:val="none" w:sz="0" w:space="0" w:color="auto"/>
            <w:left w:val="none" w:sz="0" w:space="0" w:color="auto"/>
            <w:bottom w:val="none" w:sz="0" w:space="0" w:color="auto"/>
            <w:right w:val="none" w:sz="0" w:space="0" w:color="auto"/>
          </w:divBdr>
          <w:divsChild>
            <w:div w:id="952321286">
              <w:marLeft w:val="0"/>
              <w:marRight w:val="0"/>
              <w:marTop w:val="0"/>
              <w:marBottom w:val="0"/>
              <w:divBdr>
                <w:top w:val="none" w:sz="0" w:space="0" w:color="auto"/>
                <w:left w:val="none" w:sz="0" w:space="0" w:color="auto"/>
                <w:bottom w:val="none" w:sz="0" w:space="0" w:color="auto"/>
                <w:right w:val="none" w:sz="0" w:space="0" w:color="auto"/>
              </w:divBdr>
            </w:div>
          </w:divsChild>
        </w:div>
        <w:div w:id="1907301349">
          <w:marLeft w:val="0"/>
          <w:marRight w:val="0"/>
          <w:marTop w:val="0"/>
          <w:marBottom w:val="0"/>
          <w:divBdr>
            <w:top w:val="none" w:sz="0" w:space="0" w:color="auto"/>
            <w:left w:val="none" w:sz="0" w:space="0" w:color="auto"/>
            <w:bottom w:val="none" w:sz="0" w:space="0" w:color="auto"/>
            <w:right w:val="none" w:sz="0" w:space="0" w:color="auto"/>
          </w:divBdr>
          <w:divsChild>
            <w:div w:id="1262833362">
              <w:marLeft w:val="0"/>
              <w:marRight w:val="0"/>
              <w:marTop w:val="0"/>
              <w:marBottom w:val="0"/>
              <w:divBdr>
                <w:top w:val="none" w:sz="0" w:space="0" w:color="auto"/>
                <w:left w:val="none" w:sz="0" w:space="0" w:color="auto"/>
                <w:bottom w:val="none" w:sz="0" w:space="0" w:color="auto"/>
                <w:right w:val="none" w:sz="0" w:space="0" w:color="auto"/>
              </w:divBdr>
            </w:div>
          </w:divsChild>
        </w:div>
        <w:div w:id="555554931">
          <w:marLeft w:val="0"/>
          <w:marRight w:val="0"/>
          <w:marTop w:val="0"/>
          <w:marBottom w:val="0"/>
          <w:divBdr>
            <w:top w:val="none" w:sz="0" w:space="0" w:color="auto"/>
            <w:left w:val="none" w:sz="0" w:space="0" w:color="auto"/>
            <w:bottom w:val="none" w:sz="0" w:space="0" w:color="auto"/>
            <w:right w:val="none" w:sz="0" w:space="0" w:color="auto"/>
          </w:divBdr>
          <w:divsChild>
            <w:div w:id="762383318">
              <w:marLeft w:val="0"/>
              <w:marRight w:val="0"/>
              <w:marTop w:val="0"/>
              <w:marBottom w:val="0"/>
              <w:divBdr>
                <w:top w:val="none" w:sz="0" w:space="0" w:color="auto"/>
                <w:left w:val="none" w:sz="0" w:space="0" w:color="auto"/>
                <w:bottom w:val="none" w:sz="0" w:space="0" w:color="auto"/>
                <w:right w:val="none" w:sz="0" w:space="0" w:color="auto"/>
              </w:divBdr>
            </w:div>
          </w:divsChild>
        </w:div>
        <w:div w:id="42755497">
          <w:marLeft w:val="0"/>
          <w:marRight w:val="0"/>
          <w:marTop w:val="0"/>
          <w:marBottom w:val="0"/>
          <w:divBdr>
            <w:top w:val="none" w:sz="0" w:space="0" w:color="auto"/>
            <w:left w:val="none" w:sz="0" w:space="0" w:color="auto"/>
            <w:bottom w:val="none" w:sz="0" w:space="0" w:color="auto"/>
            <w:right w:val="none" w:sz="0" w:space="0" w:color="auto"/>
          </w:divBdr>
          <w:divsChild>
            <w:div w:id="20362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6127">
      <w:bodyDiv w:val="1"/>
      <w:marLeft w:val="0"/>
      <w:marRight w:val="0"/>
      <w:marTop w:val="0"/>
      <w:marBottom w:val="0"/>
      <w:divBdr>
        <w:top w:val="none" w:sz="0" w:space="0" w:color="auto"/>
        <w:left w:val="none" w:sz="0" w:space="0" w:color="auto"/>
        <w:bottom w:val="none" w:sz="0" w:space="0" w:color="auto"/>
        <w:right w:val="none" w:sz="0" w:space="0" w:color="auto"/>
      </w:divBdr>
      <w:divsChild>
        <w:div w:id="1100955938">
          <w:marLeft w:val="0"/>
          <w:marRight w:val="0"/>
          <w:marTop w:val="0"/>
          <w:marBottom w:val="0"/>
          <w:divBdr>
            <w:top w:val="none" w:sz="0" w:space="0" w:color="auto"/>
            <w:left w:val="none" w:sz="0" w:space="0" w:color="auto"/>
            <w:bottom w:val="none" w:sz="0" w:space="0" w:color="auto"/>
            <w:right w:val="none" w:sz="0" w:space="0" w:color="auto"/>
          </w:divBdr>
          <w:divsChild>
            <w:div w:id="1563364708">
              <w:marLeft w:val="0"/>
              <w:marRight w:val="0"/>
              <w:marTop w:val="0"/>
              <w:marBottom w:val="0"/>
              <w:divBdr>
                <w:top w:val="none" w:sz="0" w:space="0" w:color="auto"/>
                <w:left w:val="none" w:sz="0" w:space="0" w:color="auto"/>
                <w:bottom w:val="none" w:sz="0" w:space="0" w:color="auto"/>
                <w:right w:val="none" w:sz="0" w:space="0" w:color="auto"/>
              </w:divBdr>
            </w:div>
          </w:divsChild>
        </w:div>
        <w:div w:id="915170013">
          <w:marLeft w:val="0"/>
          <w:marRight w:val="0"/>
          <w:marTop w:val="0"/>
          <w:marBottom w:val="0"/>
          <w:divBdr>
            <w:top w:val="none" w:sz="0" w:space="0" w:color="auto"/>
            <w:left w:val="none" w:sz="0" w:space="0" w:color="auto"/>
            <w:bottom w:val="none" w:sz="0" w:space="0" w:color="auto"/>
            <w:right w:val="none" w:sz="0" w:space="0" w:color="auto"/>
          </w:divBdr>
          <w:divsChild>
            <w:div w:id="1525363106">
              <w:marLeft w:val="0"/>
              <w:marRight w:val="0"/>
              <w:marTop w:val="0"/>
              <w:marBottom w:val="0"/>
              <w:divBdr>
                <w:top w:val="none" w:sz="0" w:space="0" w:color="auto"/>
                <w:left w:val="none" w:sz="0" w:space="0" w:color="auto"/>
                <w:bottom w:val="none" w:sz="0" w:space="0" w:color="auto"/>
                <w:right w:val="none" w:sz="0" w:space="0" w:color="auto"/>
              </w:divBdr>
            </w:div>
          </w:divsChild>
        </w:div>
        <w:div w:id="812451745">
          <w:marLeft w:val="0"/>
          <w:marRight w:val="0"/>
          <w:marTop w:val="0"/>
          <w:marBottom w:val="0"/>
          <w:divBdr>
            <w:top w:val="none" w:sz="0" w:space="0" w:color="auto"/>
            <w:left w:val="none" w:sz="0" w:space="0" w:color="auto"/>
            <w:bottom w:val="none" w:sz="0" w:space="0" w:color="auto"/>
            <w:right w:val="none" w:sz="0" w:space="0" w:color="auto"/>
          </w:divBdr>
          <w:divsChild>
            <w:div w:id="1705405842">
              <w:marLeft w:val="0"/>
              <w:marRight w:val="0"/>
              <w:marTop w:val="0"/>
              <w:marBottom w:val="0"/>
              <w:divBdr>
                <w:top w:val="none" w:sz="0" w:space="0" w:color="auto"/>
                <w:left w:val="none" w:sz="0" w:space="0" w:color="auto"/>
                <w:bottom w:val="none" w:sz="0" w:space="0" w:color="auto"/>
                <w:right w:val="none" w:sz="0" w:space="0" w:color="auto"/>
              </w:divBdr>
            </w:div>
          </w:divsChild>
        </w:div>
        <w:div w:id="751242765">
          <w:marLeft w:val="0"/>
          <w:marRight w:val="0"/>
          <w:marTop w:val="0"/>
          <w:marBottom w:val="0"/>
          <w:divBdr>
            <w:top w:val="none" w:sz="0" w:space="0" w:color="auto"/>
            <w:left w:val="none" w:sz="0" w:space="0" w:color="auto"/>
            <w:bottom w:val="none" w:sz="0" w:space="0" w:color="auto"/>
            <w:right w:val="none" w:sz="0" w:space="0" w:color="auto"/>
          </w:divBdr>
          <w:divsChild>
            <w:div w:id="922228522">
              <w:marLeft w:val="0"/>
              <w:marRight w:val="0"/>
              <w:marTop w:val="0"/>
              <w:marBottom w:val="0"/>
              <w:divBdr>
                <w:top w:val="none" w:sz="0" w:space="0" w:color="auto"/>
                <w:left w:val="none" w:sz="0" w:space="0" w:color="auto"/>
                <w:bottom w:val="none" w:sz="0" w:space="0" w:color="auto"/>
                <w:right w:val="none" w:sz="0" w:space="0" w:color="auto"/>
              </w:divBdr>
            </w:div>
          </w:divsChild>
        </w:div>
        <w:div w:id="1741826274">
          <w:marLeft w:val="0"/>
          <w:marRight w:val="0"/>
          <w:marTop w:val="0"/>
          <w:marBottom w:val="0"/>
          <w:divBdr>
            <w:top w:val="none" w:sz="0" w:space="0" w:color="auto"/>
            <w:left w:val="none" w:sz="0" w:space="0" w:color="auto"/>
            <w:bottom w:val="none" w:sz="0" w:space="0" w:color="auto"/>
            <w:right w:val="none" w:sz="0" w:space="0" w:color="auto"/>
          </w:divBdr>
          <w:divsChild>
            <w:div w:id="547227691">
              <w:marLeft w:val="0"/>
              <w:marRight w:val="0"/>
              <w:marTop w:val="0"/>
              <w:marBottom w:val="0"/>
              <w:divBdr>
                <w:top w:val="none" w:sz="0" w:space="0" w:color="auto"/>
                <w:left w:val="none" w:sz="0" w:space="0" w:color="auto"/>
                <w:bottom w:val="none" w:sz="0" w:space="0" w:color="auto"/>
                <w:right w:val="none" w:sz="0" w:space="0" w:color="auto"/>
              </w:divBdr>
            </w:div>
          </w:divsChild>
        </w:div>
        <w:div w:id="2113083965">
          <w:marLeft w:val="0"/>
          <w:marRight w:val="0"/>
          <w:marTop w:val="0"/>
          <w:marBottom w:val="0"/>
          <w:divBdr>
            <w:top w:val="none" w:sz="0" w:space="0" w:color="auto"/>
            <w:left w:val="none" w:sz="0" w:space="0" w:color="auto"/>
            <w:bottom w:val="none" w:sz="0" w:space="0" w:color="auto"/>
            <w:right w:val="none" w:sz="0" w:space="0" w:color="auto"/>
          </w:divBdr>
          <w:divsChild>
            <w:div w:id="2069187673">
              <w:marLeft w:val="0"/>
              <w:marRight w:val="0"/>
              <w:marTop w:val="0"/>
              <w:marBottom w:val="0"/>
              <w:divBdr>
                <w:top w:val="none" w:sz="0" w:space="0" w:color="auto"/>
                <w:left w:val="none" w:sz="0" w:space="0" w:color="auto"/>
                <w:bottom w:val="none" w:sz="0" w:space="0" w:color="auto"/>
                <w:right w:val="none" w:sz="0" w:space="0" w:color="auto"/>
              </w:divBdr>
            </w:div>
          </w:divsChild>
        </w:div>
        <w:div w:id="855462901">
          <w:marLeft w:val="0"/>
          <w:marRight w:val="0"/>
          <w:marTop w:val="0"/>
          <w:marBottom w:val="0"/>
          <w:divBdr>
            <w:top w:val="none" w:sz="0" w:space="0" w:color="auto"/>
            <w:left w:val="none" w:sz="0" w:space="0" w:color="auto"/>
            <w:bottom w:val="none" w:sz="0" w:space="0" w:color="auto"/>
            <w:right w:val="none" w:sz="0" w:space="0" w:color="auto"/>
          </w:divBdr>
          <w:divsChild>
            <w:div w:id="854423812">
              <w:marLeft w:val="0"/>
              <w:marRight w:val="0"/>
              <w:marTop w:val="0"/>
              <w:marBottom w:val="0"/>
              <w:divBdr>
                <w:top w:val="none" w:sz="0" w:space="0" w:color="auto"/>
                <w:left w:val="none" w:sz="0" w:space="0" w:color="auto"/>
                <w:bottom w:val="none" w:sz="0" w:space="0" w:color="auto"/>
                <w:right w:val="none" w:sz="0" w:space="0" w:color="auto"/>
              </w:divBdr>
            </w:div>
          </w:divsChild>
        </w:div>
        <w:div w:id="1180509330">
          <w:marLeft w:val="0"/>
          <w:marRight w:val="0"/>
          <w:marTop w:val="0"/>
          <w:marBottom w:val="0"/>
          <w:divBdr>
            <w:top w:val="none" w:sz="0" w:space="0" w:color="auto"/>
            <w:left w:val="none" w:sz="0" w:space="0" w:color="auto"/>
            <w:bottom w:val="none" w:sz="0" w:space="0" w:color="auto"/>
            <w:right w:val="none" w:sz="0" w:space="0" w:color="auto"/>
          </w:divBdr>
          <w:divsChild>
            <w:div w:id="193660593">
              <w:marLeft w:val="0"/>
              <w:marRight w:val="0"/>
              <w:marTop w:val="0"/>
              <w:marBottom w:val="0"/>
              <w:divBdr>
                <w:top w:val="none" w:sz="0" w:space="0" w:color="auto"/>
                <w:left w:val="none" w:sz="0" w:space="0" w:color="auto"/>
                <w:bottom w:val="none" w:sz="0" w:space="0" w:color="auto"/>
                <w:right w:val="none" w:sz="0" w:space="0" w:color="auto"/>
              </w:divBdr>
            </w:div>
          </w:divsChild>
        </w:div>
        <w:div w:id="1899507921">
          <w:marLeft w:val="0"/>
          <w:marRight w:val="0"/>
          <w:marTop w:val="0"/>
          <w:marBottom w:val="0"/>
          <w:divBdr>
            <w:top w:val="none" w:sz="0" w:space="0" w:color="auto"/>
            <w:left w:val="none" w:sz="0" w:space="0" w:color="auto"/>
            <w:bottom w:val="none" w:sz="0" w:space="0" w:color="auto"/>
            <w:right w:val="none" w:sz="0" w:space="0" w:color="auto"/>
          </w:divBdr>
          <w:divsChild>
            <w:div w:id="453602955">
              <w:marLeft w:val="0"/>
              <w:marRight w:val="0"/>
              <w:marTop w:val="0"/>
              <w:marBottom w:val="0"/>
              <w:divBdr>
                <w:top w:val="none" w:sz="0" w:space="0" w:color="auto"/>
                <w:left w:val="none" w:sz="0" w:space="0" w:color="auto"/>
                <w:bottom w:val="none" w:sz="0" w:space="0" w:color="auto"/>
                <w:right w:val="none" w:sz="0" w:space="0" w:color="auto"/>
              </w:divBdr>
            </w:div>
          </w:divsChild>
        </w:div>
        <w:div w:id="1769694845">
          <w:marLeft w:val="0"/>
          <w:marRight w:val="0"/>
          <w:marTop w:val="0"/>
          <w:marBottom w:val="0"/>
          <w:divBdr>
            <w:top w:val="none" w:sz="0" w:space="0" w:color="auto"/>
            <w:left w:val="none" w:sz="0" w:space="0" w:color="auto"/>
            <w:bottom w:val="none" w:sz="0" w:space="0" w:color="auto"/>
            <w:right w:val="none" w:sz="0" w:space="0" w:color="auto"/>
          </w:divBdr>
          <w:divsChild>
            <w:div w:id="1769500729">
              <w:marLeft w:val="0"/>
              <w:marRight w:val="0"/>
              <w:marTop w:val="0"/>
              <w:marBottom w:val="0"/>
              <w:divBdr>
                <w:top w:val="none" w:sz="0" w:space="0" w:color="auto"/>
                <w:left w:val="none" w:sz="0" w:space="0" w:color="auto"/>
                <w:bottom w:val="none" w:sz="0" w:space="0" w:color="auto"/>
                <w:right w:val="none" w:sz="0" w:space="0" w:color="auto"/>
              </w:divBdr>
            </w:div>
          </w:divsChild>
        </w:div>
        <w:div w:id="111947258">
          <w:marLeft w:val="0"/>
          <w:marRight w:val="0"/>
          <w:marTop w:val="0"/>
          <w:marBottom w:val="0"/>
          <w:divBdr>
            <w:top w:val="none" w:sz="0" w:space="0" w:color="auto"/>
            <w:left w:val="none" w:sz="0" w:space="0" w:color="auto"/>
            <w:bottom w:val="none" w:sz="0" w:space="0" w:color="auto"/>
            <w:right w:val="none" w:sz="0" w:space="0" w:color="auto"/>
          </w:divBdr>
          <w:divsChild>
            <w:div w:id="1881280943">
              <w:marLeft w:val="0"/>
              <w:marRight w:val="0"/>
              <w:marTop w:val="0"/>
              <w:marBottom w:val="0"/>
              <w:divBdr>
                <w:top w:val="none" w:sz="0" w:space="0" w:color="auto"/>
                <w:left w:val="none" w:sz="0" w:space="0" w:color="auto"/>
                <w:bottom w:val="none" w:sz="0" w:space="0" w:color="auto"/>
                <w:right w:val="none" w:sz="0" w:space="0" w:color="auto"/>
              </w:divBdr>
            </w:div>
          </w:divsChild>
        </w:div>
        <w:div w:id="89668660">
          <w:marLeft w:val="0"/>
          <w:marRight w:val="0"/>
          <w:marTop w:val="0"/>
          <w:marBottom w:val="0"/>
          <w:divBdr>
            <w:top w:val="none" w:sz="0" w:space="0" w:color="auto"/>
            <w:left w:val="none" w:sz="0" w:space="0" w:color="auto"/>
            <w:bottom w:val="none" w:sz="0" w:space="0" w:color="auto"/>
            <w:right w:val="none" w:sz="0" w:space="0" w:color="auto"/>
          </w:divBdr>
          <w:divsChild>
            <w:div w:id="1636794007">
              <w:marLeft w:val="0"/>
              <w:marRight w:val="0"/>
              <w:marTop w:val="0"/>
              <w:marBottom w:val="0"/>
              <w:divBdr>
                <w:top w:val="none" w:sz="0" w:space="0" w:color="auto"/>
                <w:left w:val="none" w:sz="0" w:space="0" w:color="auto"/>
                <w:bottom w:val="none" w:sz="0" w:space="0" w:color="auto"/>
                <w:right w:val="none" w:sz="0" w:space="0" w:color="auto"/>
              </w:divBdr>
            </w:div>
          </w:divsChild>
        </w:div>
        <w:div w:id="76369450">
          <w:marLeft w:val="0"/>
          <w:marRight w:val="0"/>
          <w:marTop w:val="0"/>
          <w:marBottom w:val="0"/>
          <w:divBdr>
            <w:top w:val="none" w:sz="0" w:space="0" w:color="auto"/>
            <w:left w:val="none" w:sz="0" w:space="0" w:color="auto"/>
            <w:bottom w:val="none" w:sz="0" w:space="0" w:color="auto"/>
            <w:right w:val="none" w:sz="0" w:space="0" w:color="auto"/>
          </w:divBdr>
          <w:divsChild>
            <w:div w:id="1024018684">
              <w:marLeft w:val="0"/>
              <w:marRight w:val="0"/>
              <w:marTop w:val="0"/>
              <w:marBottom w:val="0"/>
              <w:divBdr>
                <w:top w:val="none" w:sz="0" w:space="0" w:color="auto"/>
                <w:left w:val="none" w:sz="0" w:space="0" w:color="auto"/>
                <w:bottom w:val="none" w:sz="0" w:space="0" w:color="auto"/>
                <w:right w:val="none" w:sz="0" w:space="0" w:color="auto"/>
              </w:divBdr>
            </w:div>
          </w:divsChild>
        </w:div>
        <w:div w:id="2076658960">
          <w:marLeft w:val="0"/>
          <w:marRight w:val="0"/>
          <w:marTop w:val="0"/>
          <w:marBottom w:val="0"/>
          <w:divBdr>
            <w:top w:val="none" w:sz="0" w:space="0" w:color="auto"/>
            <w:left w:val="none" w:sz="0" w:space="0" w:color="auto"/>
            <w:bottom w:val="none" w:sz="0" w:space="0" w:color="auto"/>
            <w:right w:val="none" w:sz="0" w:space="0" w:color="auto"/>
          </w:divBdr>
          <w:divsChild>
            <w:div w:id="1375082534">
              <w:marLeft w:val="0"/>
              <w:marRight w:val="0"/>
              <w:marTop w:val="0"/>
              <w:marBottom w:val="0"/>
              <w:divBdr>
                <w:top w:val="none" w:sz="0" w:space="0" w:color="auto"/>
                <w:left w:val="none" w:sz="0" w:space="0" w:color="auto"/>
                <w:bottom w:val="none" w:sz="0" w:space="0" w:color="auto"/>
                <w:right w:val="none" w:sz="0" w:space="0" w:color="auto"/>
              </w:divBdr>
            </w:div>
          </w:divsChild>
        </w:div>
        <w:div w:id="1405565871">
          <w:marLeft w:val="0"/>
          <w:marRight w:val="0"/>
          <w:marTop w:val="0"/>
          <w:marBottom w:val="0"/>
          <w:divBdr>
            <w:top w:val="none" w:sz="0" w:space="0" w:color="auto"/>
            <w:left w:val="none" w:sz="0" w:space="0" w:color="auto"/>
            <w:bottom w:val="none" w:sz="0" w:space="0" w:color="auto"/>
            <w:right w:val="none" w:sz="0" w:space="0" w:color="auto"/>
          </w:divBdr>
          <w:divsChild>
            <w:div w:id="2050299707">
              <w:marLeft w:val="0"/>
              <w:marRight w:val="0"/>
              <w:marTop w:val="0"/>
              <w:marBottom w:val="0"/>
              <w:divBdr>
                <w:top w:val="none" w:sz="0" w:space="0" w:color="auto"/>
                <w:left w:val="none" w:sz="0" w:space="0" w:color="auto"/>
                <w:bottom w:val="none" w:sz="0" w:space="0" w:color="auto"/>
                <w:right w:val="none" w:sz="0" w:space="0" w:color="auto"/>
              </w:divBdr>
            </w:div>
          </w:divsChild>
        </w:div>
        <w:div w:id="1212115807">
          <w:marLeft w:val="0"/>
          <w:marRight w:val="0"/>
          <w:marTop w:val="0"/>
          <w:marBottom w:val="0"/>
          <w:divBdr>
            <w:top w:val="none" w:sz="0" w:space="0" w:color="auto"/>
            <w:left w:val="none" w:sz="0" w:space="0" w:color="auto"/>
            <w:bottom w:val="none" w:sz="0" w:space="0" w:color="auto"/>
            <w:right w:val="none" w:sz="0" w:space="0" w:color="auto"/>
          </w:divBdr>
          <w:divsChild>
            <w:div w:id="983000747">
              <w:marLeft w:val="0"/>
              <w:marRight w:val="0"/>
              <w:marTop w:val="0"/>
              <w:marBottom w:val="0"/>
              <w:divBdr>
                <w:top w:val="none" w:sz="0" w:space="0" w:color="auto"/>
                <w:left w:val="none" w:sz="0" w:space="0" w:color="auto"/>
                <w:bottom w:val="none" w:sz="0" w:space="0" w:color="auto"/>
                <w:right w:val="none" w:sz="0" w:space="0" w:color="auto"/>
              </w:divBdr>
            </w:div>
          </w:divsChild>
        </w:div>
        <w:div w:id="1695376571">
          <w:marLeft w:val="0"/>
          <w:marRight w:val="0"/>
          <w:marTop w:val="0"/>
          <w:marBottom w:val="0"/>
          <w:divBdr>
            <w:top w:val="none" w:sz="0" w:space="0" w:color="auto"/>
            <w:left w:val="none" w:sz="0" w:space="0" w:color="auto"/>
            <w:bottom w:val="none" w:sz="0" w:space="0" w:color="auto"/>
            <w:right w:val="none" w:sz="0" w:space="0" w:color="auto"/>
          </w:divBdr>
          <w:divsChild>
            <w:div w:id="1031035172">
              <w:marLeft w:val="0"/>
              <w:marRight w:val="0"/>
              <w:marTop w:val="0"/>
              <w:marBottom w:val="0"/>
              <w:divBdr>
                <w:top w:val="none" w:sz="0" w:space="0" w:color="auto"/>
                <w:left w:val="none" w:sz="0" w:space="0" w:color="auto"/>
                <w:bottom w:val="none" w:sz="0" w:space="0" w:color="auto"/>
                <w:right w:val="none" w:sz="0" w:space="0" w:color="auto"/>
              </w:divBdr>
            </w:div>
          </w:divsChild>
        </w:div>
        <w:div w:id="1784762566">
          <w:marLeft w:val="0"/>
          <w:marRight w:val="0"/>
          <w:marTop w:val="0"/>
          <w:marBottom w:val="0"/>
          <w:divBdr>
            <w:top w:val="none" w:sz="0" w:space="0" w:color="auto"/>
            <w:left w:val="none" w:sz="0" w:space="0" w:color="auto"/>
            <w:bottom w:val="none" w:sz="0" w:space="0" w:color="auto"/>
            <w:right w:val="none" w:sz="0" w:space="0" w:color="auto"/>
          </w:divBdr>
          <w:divsChild>
            <w:div w:id="216212338">
              <w:marLeft w:val="0"/>
              <w:marRight w:val="0"/>
              <w:marTop w:val="0"/>
              <w:marBottom w:val="0"/>
              <w:divBdr>
                <w:top w:val="none" w:sz="0" w:space="0" w:color="auto"/>
                <w:left w:val="none" w:sz="0" w:space="0" w:color="auto"/>
                <w:bottom w:val="none" w:sz="0" w:space="0" w:color="auto"/>
                <w:right w:val="none" w:sz="0" w:space="0" w:color="auto"/>
              </w:divBdr>
            </w:div>
          </w:divsChild>
        </w:div>
        <w:div w:id="1436173717">
          <w:marLeft w:val="0"/>
          <w:marRight w:val="0"/>
          <w:marTop w:val="0"/>
          <w:marBottom w:val="0"/>
          <w:divBdr>
            <w:top w:val="none" w:sz="0" w:space="0" w:color="auto"/>
            <w:left w:val="none" w:sz="0" w:space="0" w:color="auto"/>
            <w:bottom w:val="none" w:sz="0" w:space="0" w:color="auto"/>
            <w:right w:val="none" w:sz="0" w:space="0" w:color="auto"/>
          </w:divBdr>
          <w:divsChild>
            <w:div w:id="1770660371">
              <w:marLeft w:val="0"/>
              <w:marRight w:val="0"/>
              <w:marTop w:val="0"/>
              <w:marBottom w:val="0"/>
              <w:divBdr>
                <w:top w:val="none" w:sz="0" w:space="0" w:color="auto"/>
                <w:left w:val="none" w:sz="0" w:space="0" w:color="auto"/>
                <w:bottom w:val="none" w:sz="0" w:space="0" w:color="auto"/>
                <w:right w:val="none" w:sz="0" w:space="0" w:color="auto"/>
              </w:divBdr>
            </w:div>
          </w:divsChild>
        </w:div>
        <w:div w:id="76942158">
          <w:marLeft w:val="0"/>
          <w:marRight w:val="0"/>
          <w:marTop w:val="0"/>
          <w:marBottom w:val="0"/>
          <w:divBdr>
            <w:top w:val="none" w:sz="0" w:space="0" w:color="auto"/>
            <w:left w:val="none" w:sz="0" w:space="0" w:color="auto"/>
            <w:bottom w:val="none" w:sz="0" w:space="0" w:color="auto"/>
            <w:right w:val="none" w:sz="0" w:space="0" w:color="auto"/>
          </w:divBdr>
          <w:divsChild>
            <w:div w:id="1879003215">
              <w:marLeft w:val="0"/>
              <w:marRight w:val="0"/>
              <w:marTop w:val="0"/>
              <w:marBottom w:val="0"/>
              <w:divBdr>
                <w:top w:val="none" w:sz="0" w:space="0" w:color="auto"/>
                <w:left w:val="none" w:sz="0" w:space="0" w:color="auto"/>
                <w:bottom w:val="none" w:sz="0" w:space="0" w:color="auto"/>
                <w:right w:val="none" w:sz="0" w:space="0" w:color="auto"/>
              </w:divBdr>
            </w:div>
          </w:divsChild>
        </w:div>
        <w:div w:id="89814664">
          <w:marLeft w:val="0"/>
          <w:marRight w:val="0"/>
          <w:marTop w:val="0"/>
          <w:marBottom w:val="0"/>
          <w:divBdr>
            <w:top w:val="none" w:sz="0" w:space="0" w:color="auto"/>
            <w:left w:val="none" w:sz="0" w:space="0" w:color="auto"/>
            <w:bottom w:val="none" w:sz="0" w:space="0" w:color="auto"/>
            <w:right w:val="none" w:sz="0" w:space="0" w:color="auto"/>
          </w:divBdr>
          <w:divsChild>
            <w:div w:id="1062018460">
              <w:marLeft w:val="0"/>
              <w:marRight w:val="0"/>
              <w:marTop w:val="0"/>
              <w:marBottom w:val="0"/>
              <w:divBdr>
                <w:top w:val="none" w:sz="0" w:space="0" w:color="auto"/>
                <w:left w:val="none" w:sz="0" w:space="0" w:color="auto"/>
                <w:bottom w:val="none" w:sz="0" w:space="0" w:color="auto"/>
                <w:right w:val="none" w:sz="0" w:space="0" w:color="auto"/>
              </w:divBdr>
            </w:div>
          </w:divsChild>
        </w:div>
        <w:div w:id="2079009544">
          <w:marLeft w:val="0"/>
          <w:marRight w:val="0"/>
          <w:marTop w:val="0"/>
          <w:marBottom w:val="0"/>
          <w:divBdr>
            <w:top w:val="none" w:sz="0" w:space="0" w:color="auto"/>
            <w:left w:val="none" w:sz="0" w:space="0" w:color="auto"/>
            <w:bottom w:val="none" w:sz="0" w:space="0" w:color="auto"/>
            <w:right w:val="none" w:sz="0" w:space="0" w:color="auto"/>
          </w:divBdr>
          <w:divsChild>
            <w:div w:id="2069302293">
              <w:marLeft w:val="0"/>
              <w:marRight w:val="0"/>
              <w:marTop w:val="0"/>
              <w:marBottom w:val="0"/>
              <w:divBdr>
                <w:top w:val="none" w:sz="0" w:space="0" w:color="auto"/>
                <w:left w:val="none" w:sz="0" w:space="0" w:color="auto"/>
                <w:bottom w:val="none" w:sz="0" w:space="0" w:color="auto"/>
                <w:right w:val="none" w:sz="0" w:space="0" w:color="auto"/>
              </w:divBdr>
            </w:div>
          </w:divsChild>
        </w:div>
        <w:div w:id="805706801">
          <w:marLeft w:val="0"/>
          <w:marRight w:val="0"/>
          <w:marTop w:val="0"/>
          <w:marBottom w:val="0"/>
          <w:divBdr>
            <w:top w:val="none" w:sz="0" w:space="0" w:color="auto"/>
            <w:left w:val="none" w:sz="0" w:space="0" w:color="auto"/>
            <w:bottom w:val="none" w:sz="0" w:space="0" w:color="auto"/>
            <w:right w:val="none" w:sz="0" w:space="0" w:color="auto"/>
          </w:divBdr>
          <w:divsChild>
            <w:div w:id="1933197157">
              <w:marLeft w:val="0"/>
              <w:marRight w:val="0"/>
              <w:marTop w:val="0"/>
              <w:marBottom w:val="0"/>
              <w:divBdr>
                <w:top w:val="none" w:sz="0" w:space="0" w:color="auto"/>
                <w:left w:val="none" w:sz="0" w:space="0" w:color="auto"/>
                <w:bottom w:val="none" w:sz="0" w:space="0" w:color="auto"/>
                <w:right w:val="none" w:sz="0" w:space="0" w:color="auto"/>
              </w:divBdr>
            </w:div>
          </w:divsChild>
        </w:div>
        <w:div w:id="528881036">
          <w:marLeft w:val="0"/>
          <w:marRight w:val="0"/>
          <w:marTop w:val="0"/>
          <w:marBottom w:val="0"/>
          <w:divBdr>
            <w:top w:val="none" w:sz="0" w:space="0" w:color="auto"/>
            <w:left w:val="none" w:sz="0" w:space="0" w:color="auto"/>
            <w:bottom w:val="none" w:sz="0" w:space="0" w:color="auto"/>
            <w:right w:val="none" w:sz="0" w:space="0" w:color="auto"/>
          </w:divBdr>
          <w:divsChild>
            <w:div w:id="573129690">
              <w:marLeft w:val="0"/>
              <w:marRight w:val="0"/>
              <w:marTop w:val="0"/>
              <w:marBottom w:val="0"/>
              <w:divBdr>
                <w:top w:val="none" w:sz="0" w:space="0" w:color="auto"/>
                <w:left w:val="none" w:sz="0" w:space="0" w:color="auto"/>
                <w:bottom w:val="none" w:sz="0" w:space="0" w:color="auto"/>
                <w:right w:val="none" w:sz="0" w:space="0" w:color="auto"/>
              </w:divBdr>
            </w:div>
          </w:divsChild>
        </w:div>
        <w:div w:id="1113553438">
          <w:marLeft w:val="0"/>
          <w:marRight w:val="0"/>
          <w:marTop w:val="0"/>
          <w:marBottom w:val="0"/>
          <w:divBdr>
            <w:top w:val="none" w:sz="0" w:space="0" w:color="auto"/>
            <w:left w:val="none" w:sz="0" w:space="0" w:color="auto"/>
            <w:bottom w:val="none" w:sz="0" w:space="0" w:color="auto"/>
            <w:right w:val="none" w:sz="0" w:space="0" w:color="auto"/>
          </w:divBdr>
          <w:divsChild>
            <w:div w:id="786851679">
              <w:marLeft w:val="0"/>
              <w:marRight w:val="0"/>
              <w:marTop w:val="0"/>
              <w:marBottom w:val="0"/>
              <w:divBdr>
                <w:top w:val="none" w:sz="0" w:space="0" w:color="auto"/>
                <w:left w:val="none" w:sz="0" w:space="0" w:color="auto"/>
                <w:bottom w:val="none" w:sz="0" w:space="0" w:color="auto"/>
                <w:right w:val="none" w:sz="0" w:space="0" w:color="auto"/>
              </w:divBdr>
            </w:div>
          </w:divsChild>
        </w:div>
        <w:div w:id="1017973134">
          <w:marLeft w:val="0"/>
          <w:marRight w:val="0"/>
          <w:marTop w:val="0"/>
          <w:marBottom w:val="0"/>
          <w:divBdr>
            <w:top w:val="none" w:sz="0" w:space="0" w:color="auto"/>
            <w:left w:val="none" w:sz="0" w:space="0" w:color="auto"/>
            <w:bottom w:val="none" w:sz="0" w:space="0" w:color="auto"/>
            <w:right w:val="none" w:sz="0" w:space="0" w:color="auto"/>
          </w:divBdr>
          <w:divsChild>
            <w:div w:id="218328123">
              <w:marLeft w:val="0"/>
              <w:marRight w:val="0"/>
              <w:marTop w:val="0"/>
              <w:marBottom w:val="0"/>
              <w:divBdr>
                <w:top w:val="none" w:sz="0" w:space="0" w:color="auto"/>
                <w:left w:val="none" w:sz="0" w:space="0" w:color="auto"/>
                <w:bottom w:val="none" w:sz="0" w:space="0" w:color="auto"/>
                <w:right w:val="none" w:sz="0" w:space="0" w:color="auto"/>
              </w:divBdr>
            </w:div>
          </w:divsChild>
        </w:div>
        <w:div w:id="533885590">
          <w:marLeft w:val="0"/>
          <w:marRight w:val="0"/>
          <w:marTop w:val="0"/>
          <w:marBottom w:val="0"/>
          <w:divBdr>
            <w:top w:val="none" w:sz="0" w:space="0" w:color="auto"/>
            <w:left w:val="none" w:sz="0" w:space="0" w:color="auto"/>
            <w:bottom w:val="none" w:sz="0" w:space="0" w:color="auto"/>
            <w:right w:val="none" w:sz="0" w:space="0" w:color="auto"/>
          </w:divBdr>
          <w:divsChild>
            <w:div w:id="6861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4029">
      <w:bodyDiv w:val="1"/>
      <w:marLeft w:val="0"/>
      <w:marRight w:val="0"/>
      <w:marTop w:val="0"/>
      <w:marBottom w:val="0"/>
      <w:divBdr>
        <w:top w:val="none" w:sz="0" w:space="0" w:color="auto"/>
        <w:left w:val="none" w:sz="0" w:space="0" w:color="auto"/>
        <w:bottom w:val="none" w:sz="0" w:space="0" w:color="auto"/>
        <w:right w:val="none" w:sz="0" w:space="0" w:color="auto"/>
      </w:divBdr>
      <w:divsChild>
        <w:div w:id="531115421">
          <w:marLeft w:val="0"/>
          <w:marRight w:val="0"/>
          <w:marTop w:val="0"/>
          <w:marBottom w:val="0"/>
          <w:divBdr>
            <w:top w:val="none" w:sz="0" w:space="0" w:color="auto"/>
            <w:left w:val="none" w:sz="0" w:space="0" w:color="auto"/>
            <w:bottom w:val="none" w:sz="0" w:space="0" w:color="auto"/>
            <w:right w:val="none" w:sz="0" w:space="0" w:color="auto"/>
          </w:divBdr>
          <w:divsChild>
            <w:div w:id="1531869397">
              <w:marLeft w:val="0"/>
              <w:marRight w:val="0"/>
              <w:marTop w:val="0"/>
              <w:marBottom w:val="0"/>
              <w:divBdr>
                <w:top w:val="none" w:sz="0" w:space="0" w:color="auto"/>
                <w:left w:val="none" w:sz="0" w:space="0" w:color="auto"/>
                <w:bottom w:val="none" w:sz="0" w:space="0" w:color="auto"/>
                <w:right w:val="none" w:sz="0" w:space="0" w:color="auto"/>
              </w:divBdr>
            </w:div>
          </w:divsChild>
        </w:div>
        <w:div w:id="1148984321">
          <w:marLeft w:val="0"/>
          <w:marRight w:val="0"/>
          <w:marTop w:val="0"/>
          <w:marBottom w:val="0"/>
          <w:divBdr>
            <w:top w:val="none" w:sz="0" w:space="0" w:color="auto"/>
            <w:left w:val="none" w:sz="0" w:space="0" w:color="auto"/>
            <w:bottom w:val="none" w:sz="0" w:space="0" w:color="auto"/>
            <w:right w:val="none" w:sz="0" w:space="0" w:color="auto"/>
          </w:divBdr>
          <w:divsChild>
            <w:div w:id="1725059166">
              <w:marLeft w:val="0"/>
              <w:marRight w:val="0"/>
              <w:marTop w:val="0"/>
              <w:marBottom w:val="0"/>
              <w:divBdr>
                <w:top w:val="none" w:sz="0" w:space="0" w:color="auto"/>
                <w:left w:val="none" w:sz="0" w:space="0" w:color="auto"/>
                <w:bottom w:val="none" w:sz="0" w:space="0" w:color="auto"/>
                <w:right w:val="none" w:sz="0" w:space="0" w:color="auto"/>
              </w:divBdr>
            </w:div>
          </w:divsChild>
        </w:div>
        <w:div w:id="170532094">
          <w:marLeft w:val="0"/>
          <w:marRight w:val="0"/>
          <w:marTop w:val="0"/>
          <w:marBottom w:val="0"/>
          <w:divBdr>
            <w:top w:val="none" w:sz="0" w:space="0" w:color="auto"/>
            <w:left w:val="none" w:sz="0" w:space="0" w:color="auto"/>
            <w:bottom w:val="none" w:sz="0" w:space="0" w:color="auto"/>
            <w:right w:val="none" w:sz="0" w:space="0" w:color="auto"/>
          </w:divBdr>
          <w:divsChild>
            <w:div w:id="1456291581">
              <w:marLeft w:val="0"/>
              <w:marRight w:val="0"/>
              <w:marTop w:val="0"/>
              <w:marBottom w:val="0"/>
              <w:divBdr>
                <w:top w:val="none" w:sz="0" w:space="0" w:color="auto"/>
                <w:left w:val="none" w:sz="0" w:space="0" w:color="auto"/>
                <w:bottom w:val="none" w:sz="0" w:space="0" w:color="auto"/>
                <w:right w:val="none" w:sz="0" w:space="0" w:color="auto"/>
              </w:divBdr>
            </w:div>
          </w:divsChild>
        </w:div>
        <w:div w:id="2087532615">
          <w:marLeft w:val="0"/>
          <w:marRight w:val="0"/>
          <w:marTop w:val="0"/>
          <w:marBottom w:val="0"/>
          <w:divBdr>
            <w:top w:val="none" w:sz="0" w:space="0" w:color="auto"/>
            <w:left w:val="none" w:sz="0" w:space="0" w:color="auto"/>
            <w:bottom w:val="none" w:sz="0" w:space="0" w:color="auto"/>
            <w:right w:val="none" w:sz="0" w:space="0" w:color="auto"/>
          </w:divBdr>
          <w:divsChild>
            <w:div w:id="1568153732">
              <w:marLeft w:val="0"/>
              <w:marRight w:val="0"/>
              <w:marTop w:val="0"/>
              <w:marBottom w:val="0"/>
              <w:divBdr>
                <w:top w:val="none" w:sz="0" w:space="0" w:color="auto"/>
                <w:left w:val="none" w:sz="0" w:space="0" w:color="auto"/>
                <w:bottom w:val="none" w:sz="0" w:space="0" w:color="auto"/>
                <w:right w:val="none" w:sz="0" w:space="0" w:color="auto"/>
              </w:divBdr>
            </w:div>
          </w:divsChild>
        </w:div>
        <w:div w:id="1196771958">
          <w:marLeft w:val="0"/>
          <w:marRight w:val="0"/>
          <w:marTop w:val="0"/>
          <w:marBottom w:val="0"/>
          <w:divBdr>
            <w:top w:val="none" w:sz="0" w:space="0" w:color="auto"/>
            <w:left w:val="none" w:sz="0" w:space="0" w:color="auto"/>
            <w:bottom w:val="none" w:sz="0" w:space="0" w:color="auto"/>
            <w:right w:val="none" w:sz="0" w:space="0" w:color="auto"/>
          </w:divBdr>
          <w:divsChild>
            <w:div w:id="628586933">
              <w:marLeft w:val="0"/>
              <w:marRight w:val="0"/>
              <w:marTop w:val="0"/>
              <w:marBottom w:val="0"/>
              <w:divBdr>
                <w:top w:val="none" w:sz="0" w:space="0" w:color="auto"/>
                <w:left w:val="none" w:sz="0" w:space="0" w:color="auto"/>
                <w:bottom w:val="none" w:sz="0" w:space="0" w:color="auto"/>
                <w:right w:val="none" w:sz="0" w:space="0" w:color="auto"/>
              </w:divBdr>
            </w:div>
          </w:divsChild>
        </w:div>
        <w:div w:id="841700140">
          <w:marLeft w:val="0"/>
          <w:marRight w:val="0"/>
          <w:marTop w:val="0"/>
          <w:marBottom w:val="0"/>
          <w:divBdr>
            <w:top w:val="none" w:sz="0" w:space="0" w:color="auto"/>
            <w:left w:val="none" w:sz="0" w:space="0" w:color="auto"/>
            <w:bottom w:val="none" w:sz="0" w:space="0" w:color="auto"/>
            <w:right w:val="none" w:sz="0" w:space="0" w:color="auto"/>
          </w:divBdr>
          <w:divsChild>
            <w:div w:id="1003775258">
              <w:marLeft w:val="0"/>
              <w:marRight w:val="0"/>
              <w:marTop w:val="0"/>
              <w:marBottom w:val="0"/>
              <w:divBdr>
                <w:top w:val="none" w:sz="0" w:space="0" w:color="auto"/>
                <w:left w:val="none" w:sz="0" w:space="0" w:color="auto"/>
                <w:bottom w:val="none" w:sz="0" w:space="0" w:color="auto"/>
                <w:right w:val="none" w:sz="0" w:space="0" w:color="auto"/>
              </w:divBdr>
            </w:div>
          </w:divsChild>
        </w:div>
        <w:div w:id="897478706">
          <w:marLeft w:val="0"/>
          <w:marRight w:val="0"/>
          <w:marTop w:val="0"/>
          <w:marBottom w:val="0"/>
          <w:divBdr>
            <w:top w:val="none" w:sz="0" w:space="0" w:color="auto"/>
            <w:left w:val="none" w:sz="0" w:space="0" w:color="auto"/>
            <w:bottom w:val="none" w:sz="0" w:space="0" w:color="auto"/>
            <w:right w:val="none" w:sz="0" w:space="0" w:color="auto"/>
          </w:divBdr>
          <w:divsChild>
            <w:div w:id="1886596327">
              <w:marLeft w:val="0"/>
              <w:marRight w:val="0"/>
              <w:marTop w:val="0"/>
              <w:marBottom w:val="0"/>
              <w:divBdr>
                <w:top w:val="none" w:sz="0" w:space="0" w:color="auto"/>
                <w:left w:val="none" w:sz="0" w:space="0" w:color="auto"/>
                <w:bottom w:val="none" w:sz="0" w:space="0" w:color="auto"/>
                <w:right w:val="none" w:sz="0" w:space="0" w:color="auto"/>
              </w:divBdr>
            </w:div>
          </w:divsChild>
        </w:div>
        <w:div w:id="489180554">
          <w:marLeft w:val="0"/>
          <w:marRight w:val="0"/>
          <w:marTop w:val="0"/>
          <w:marBottom w:val="0"/>
          <w:divBdr>
            <w:top w:val="none" w:sz="0" w:space="0" w:color="auto"/>
            <w:left w:val="none" w:sz="0" w:space="0" w:color="auto"/>
            <w:bottom w:val="none" w:sz="0" w:space="0" w:color="auto"/>
            <w:right w:val="none" w:sz="0" w:space="0" w:color="auto"/>
          </w:divBdr>
          <w:divsChild>
            <w:div w:id="15907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19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sChild>
            <w:div w:id="1012146101">
              <w:marLeft w:val="0"/>
              <w:marRight w:val="0"/>
              <w:marTop w:val="0"/>
              <w:marBottom w:val="0"/>
              <w:divBdr>
                <w:top w:val="none" w:sz="0" w:space="0" w:color="auto"/>
                <w:left w:val="none" w:sz="0" w:space="0" w:color="auto"/>
                <w:bottom w:val="none" w:sz="0" w:space="0" w:color="auto"/>
                <w:right w:val="none" w:sz="0" w:space="0" w:color="auto"/>
              </w:divBdr>
              <w:divsChild>
                <w:div w:id="1451364039">
                  <w:marLeft w:val="0"/>
                  <w:marRight w:val="0"/>
                  <w:marTop w:val="0"/>
                  <w:marBottom w:val="0"/>
                  <w:divBdr>
                    <w:top w:val="none" w:sz="0" w:space="0" w:color="auto"/>
                    <w:left w:val="none" w:sz="0" w:space="0" w:color="auto"/>
                    <w:bottom w:val="none" w:sz="0" w:space="0" w:color="auto"/>
                    <w:right w:val="none" w:sz="0" w:space="0" w:color="auto"/>
                  </w:divBdr>
                  <w:divsChild>
                    <w:div w:id="677780610">
                      <w:marLeft w:val="0"/>
                      <w:marRight w:val="0"/>
                      <w:marTop w:val="0"/>
                      <w:marBottom w:val="0"/>
                      <w:divBdr>
                        <w:top w:val="none" w:sz="0" w:space="0" w:color="auto"/>
                        <w:left w:val="none" w:sz="0" w:space="0" w:color="auto"/>
                        <w:bottom w:val="none" w:sz="0" w:space="0" w:color="auto"/>
                        <w:right w:val="none" w:sz="0" w:space="0" w:color="auto"/>
                      </w:divBdr>
                      <w:divsChild>
                        <w:div w:id="324600359">
                          <w:marLeft w:val="0"/>
                          <w:marRight w:val="0"/>
                          <w:marTop w:val="0"/>
                          <w:marBottom w:val="0"/>
                          <w:divBdr>
                            <w:top w:val="none" w:sz="0" w:space="0" w:color="auto"/>
                            <w:left w:val="none" w:sz="0" w:space="0" w:color="auto"/>
                            <w:bottom w:val="none" w:sz="0" w:space="0" w:color="auto"/>
                            <w:right w:val="none" w:sz="0" w:space="0" w:color="auto"/>
                          </w:divBdr>
                        </w:div>
                      </w:divsChild>
                    </w:div>
                    <w:div w:id="308830327">
                      <w:marLeft w:val="0"/>
                      <w:marRight w:val="0"/>
                      <w:marTop w:val="0"/>
                      <w:marBottom w:val="0"/>
                      <w:divBdr>
                        <w:top w:val="none" w:sz="0" w:space="0" w:color="auto"/>
                        <w:left w:val="none" w:sz="0" w:space="0" w:color="auto"/>
                        <w:bottom w:val="none" w:sz="0" w:space="0" w:color="auto"/>
                        <w:right w:val="none" w:sz="0" w:space="0" w:color="auto"/>
                      </w:divBdr>
                      <w:divsChild>
                        <w:div w:id="750546452">
                          <w:marLeft w:val="0"/>
                          <w:marRight w:val="0"/>
                          <w:marTop w:val="0"/>
                          <w:marBottom w:val="0"/>
                          <w:divBdr>
                            <w:top w:val="none" w:sz="0" w:space="0" w:color="auto"/>
                            <w:left w:val="none" w:sz="0" w:space="0" w:color="auto"/>
                            <w:bottom w:val="none" w:sz="0" w:space="0" w:color="auto"/>
                            <w:right w:val="none" w:sz="0" w:space="0" w:color="auto"/>
                          </w:divBdr>
                        </w:div>
                      </w:divsChild>
                    </w:div>
                    <w:div w:id="1241525938">
                      <w:marLeft w:val="0"/>
                      <w:marRight w:val="0"/>
                      <w:marTop w:val="0"/>
                      <w:marBottom w:val="0"/>
                      <w:divBdr>
                        <w:top w:val="none" w:sz="0" w:space="0" w:color="auto"/>
                        <w:left w:val="none" w:sz="0" w:space="0" w:color="auto"/>
                        <w:bottom w:val="none" w:sz="0" w:space="0" w:color="auto"/>
                        <w:right w:val="none" w:sz="0" w:space="0" w:color="auto"/>
                      </w:divBdr>
                      <w:divsChild>
                        <w:div w:id="1194005123">
                          <w:marLeft w:val="0"/>
                          <w:marRight w:val="0"/>
                          <w:marTop w:val="0"/>
                          <w:marBottom w:val="0"/>
                          <w:divBdr>
                            <w:top w:val="none" w:sz="0" w:space="0" w:color="auto"/>
                            <w:left w:val="none" w:sz="0" w:space="0" w:color="auto"/>
                            <w:bottom w:val="none" w:sz="0" w:space="0" w:color="auto"/>
                            <w:right w:val="none" w:sz="0" w:space="0" w:color="auto"/>
                          </w:divBdr>
                        </w:div>
                      </w:divsChild>
                    </w:div>
                    <w:div w:id="1235894003">
                      <w:marLeft w:val="0"/>
                      <w:marRight w:val="0"/>
                      <w:marTop w:val="0"/>
                      <w:marBottom w:val="0"/>
                      <w:divBdr>
                        <w:top w:val="none" w:sz="0" w:space="0" w:color="auto"/>
                        <w:left w:val="none" w:sz="0" w:space="0" w:color="auto"/>
                        <w:bottom w:val="none" w:sz="0" w:space="0" w:color="auto"/>
                        <w:right w:val="none" w:sz="0" w:space="0" w:color="auto"/>
                      </w:divBdr>
                      <w:divsChild>
                        <w:div w:id="57099581">
                          <w:marLeft w:val="0"/>
                          <w:marRight w:val="0"/>
                          <w:marTop w:val="0"/>
                          <w:marBottom w:val="0"/>
                          <w:divBdr>
                            <w:top w:val="none" w:sz="0" w:space="0" w:color="auto"/>
                            <w:left w:val="none" w:sz="0" w:space="0" w:color="auto"/>
                            <w:bottom w:val="none" w:sz="0" w:space="0" w:color="auto"/>
                            <w:right w:val="none" w:sz="0" w:space="0" w:color="auto"/>
                          </w:divBdr>
                        </w:div>
                      </w:divsChild>
                    </w:div>
                    <w:div w:id="181552003">
                      <w:marLeft w:val="0"/>
                      <w:marRight w:val="0"/>
                      <w:marTop w:val="0"/>
                      <w:marBottom w:val="0"/>
                      <w:divBdr>
                        <w:top w:val="none" w:sz="0" w:space="0" w:color="auto"/>
                        <w:left w:val="none" w:sz="0" w:space="0" w:color="auto"/>
                        <w:bottom w:val="none" w:sz="0" w:space="0" w:color="auto"/>
                        <w:right w:val="none" w:sz="0" w:space="0" w:color="auto"/>
                      </w:divBdr>
                      <w:divsChild>
                        <w:div w:id="405616787">
                          <w:marLeft w:val="0"/>
                          <w:marRight w:val="0"/>
                          <w:marTop w:val="0"/>
                          <w:marBottom w:val="0"/>
                          <w:divBdr>
                            <w:top w:val="none" w:sz="0" w:space="0" w:color="auto"/>
                            <w:left w:val="none" w:sz="0" w:space="0" w:color="auto"/>
                            <w:bottom w:val="none" w:sz="0" w:space="0" w:color="auto"/>
                            <w:right w:val="none" w:sz="0" w:space="0" w:color="auto"/>
                          </w:divBdr>
                        </w:div>
                      </w:divsChild>
                    </w:div>
                    <w:div w:id="300430955">
                      <w:marLeft w:val="0"/>
                      <w:marRight w:val="0"/>
                      <w:marTop w:val="0"/>
                      <w:marBottom w:val="0"/>
                      <w:divBdr>
                        <w:top w:val="none" w:sz="0" w:space="0" w:color="auto"/>
                        <w:left w:val="none" w:sz="0" w:space="0" w:color="auto"/>
                        <w:bottom w:val="none" w:sz="0" w:space="0" w:color="auto"/>
                        <w:right w:val="none" w:sz="0" w:space="0" w:color="auto"/>
                      </w:divBdr>
                      <w:divsChild>
                        <w:div w:id="445273034">
                          <w:marLeft w:val="0"/>
                          <w:marRight w:val="0"/>
                          <w:marTop w:val="0"/>
                          <w:marBottom w:val="0"/>
                          <w:divBdr>
                            <w:top w:val="none" w:sz="0" w:space="0" w:color="auto"/>
                            <w:left w:val="none" w:sz="0" w:space="0" w:color="auto"/>
                            <w:bottom w:val="none" w:sz="0" w:space="0" w:color="auto"/>
                            <w:right w:val="none" w:sz="0" w:space="0" w:color="auto"/>
                          </w:divBdr>
                        </w:div>
                      </w:divsChild>
                    </w:div>
                    <w:div w:id="1101218838">
                      <w:marLeft w:val="0"/>
                      <w:marRight w:val="0"/>
                      <w:marTop w:val="0"/>
                      <w:marBottom w:val="0"/>
                      <w:divBdr>
                        <w:top w:val="none" w:sz="0" w:space="0" w:color="auto"/>
                        <w:left w:val="none" w:sz="0" w:space="0" w:color="auto"/>
                        <w:bottom w:val="none" w:sz="0" w:space="0" w:color="auto"/>
                        <w:right w:val="none" w:sz="0" w:space="0" w:color="auto"/>
                      </w:divBdr>
                      <w:divsChild>
                        <w:div w:id="1074426036">
                          <w:marLeft w:val="0"/>
                          <w:marRight w:val="0"/>
                          <w:marTop w:val="0"/>
                          <w:marBottom w:val="0"/>
                          <w:divBdr>
                            <w:top w:val="none" w:sz="0" w:space="0" w:color="auto"/>
                            <w:left w:val="none" w:sz="0" w:space="0" w:color="auto"/>
                            <w:bottom w:val="none" w:sz="0" w:space="0" w:color="auto"/>
                            <w:right w:val="none" w:sz="0" w:space="0" w:color="auto"/>
                          </w:divBdr>
                        </w:div>
                      </w:divsChild>
                    </w:div>
                    <w:div w:id="1988627205">
                      <w:marLeft w:val="0"/>
                      <w:marRight w:val="0"/>
                      <w:marTop w:val="0"/>
                      <w:marBottom w:val="0"/>
                      <w:divBdr>
                        <w:top w:val="none" w:sz="0" w:space="0" w:color="auto"/>
                        <w:left w:val="none" w:sz="0" w:space="0" w:color="auto"/>
                        <w:bottom w:val="none" w:sz="0" w:space="0" w:color="auto"/>
                        <w:right w:val="none" w:sz="0" w:space="0" w:color="auto"/>
                      </w:divBdr>
                      <w:divsChild>
                        <w:div w:id="2069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9007">
          <w:marLeft w:val="0"/>
          <w:marRight w:val="0"/>
          <w:marTop w:val="0"/>
          <w:marBottom w:val="0"/>
          <w:divBdr>
            <w:top w:val="none" w:sz="0" w:space="0" w:color="auto"/>
            <w:left w:val="none" w:sz="0" w:space="0" w:color="auto"/>
            <w:bottom w:val="none" w:sz="0" w:space="0" w:color="auto"/>
            <w:right w:val="none" w:sz="0" w:space="0" w:color="auto"/>
          </w:divBdr>
          <w:divsChild>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 w:id="1401752251">
          <w:marLeft w:val="0"/>
          <w:marRight w:val="0"/>
          <w:marTop w:val="0"/>
          <w:marBottom w:val="0"/>
          <w:divBdr>
            <w:top w:val="none" w:sz="0" w:space="0" w:color="auto"/>
            <w:left w:val="none" w:sz="0" w:space="0" w:color="auto"/>
            <w:bottom w:val="none" w:sz="0" w:space="0" w:color="auto"/>
            <w:right w:val="none" w:sz="0" w:space="0" w:color="auto"/>
          </w:divBdr>
          <w:divsChild>
            <w:div w:id="1648893339">
              <w:marLeft w:val="0"/>
              <w:marRight w:val="0"/>
              <w:marTop w:val="0"/>
              <w:marBottom w:val="0"/>
              <w:divBdr>
                <w:top w:val="none" w:sz="0" w:space="0" w:color="auto"/>
                <w:left w:val="none" w:sz="0" w:space="0" w:color="auto"/>
                <w:bottom w:val="none" w:sz="0" w:space="0" w:color="auto"/>
                <w:right w:val="none" w:sz="0" w:space="0" w:color="auto"/>
              </w:divBdr>
            </w:div>
          </w:divsChild>
        </w:div>
        <w:div w:id="1967732060">
          <w:marLeft w:val="0"/>
          <w:marRight w:val="0"/>
          <w:marTop w:val="0"/>
          <w:marBottom w:val="0"/>
          <w:divBdr>
            <w:top w:val="none" w:sz="0" w:space="0" w:color="auto"/>
            <w:left w:val="none" w:sz="0" w:space="0" w:color="auto"/>
            <w:bottom w:val="none" w:sz="0" w:space="0" w:color="auto"/>
            <w:right w:val="none" w:sz="0" w:space="0" w:color="auto"/>
          </w:divBdr>
          <w:divsChild>
            <w:div w:id="748426031">
              <w:marLeft w:val="0"/>
              <w:marRight w:val="0"/>
              <w:marTop w:val="0"/>
              <w:marBottom w:val="0"/>
              <w:divBdr>
                <w:top w:val="none" w:sz="0" w:space="0" w:color="auto"/>
                <w:left w:val="none" w:sz="0" w:space="0" w:color="auto"/>
                <w:bottom w:val="none" w:sz="0" w:space="0" w:color="auto"/>
                <w:right w:val="none" w:sz="0" w:space="0" w:color="auto"/>
              </w:divBdr>
            </w:div>
          </w:divsChild>
        </w:div>
        <w:div w:id="906188200">
          <w:marLeft w:val="0"/>
          <w:marRight w:val="0"/>
          <w:marTop w:val="0"/>
          <w:marBottom w:val="0"/>
          <w:divBdr>
            <w:top w:val="none" w:sz="0" w:space="0" w:color="auto"/>
            <w:left w:val="none" w:sz="0" w:space="0" w:color="auto"/>
            <w:bottom w:val="none" w:sz="0" w:space="0" w:color="auto"/>
            <w:right w:val="none" w:sz="0" w:space="0" w:color="auto"/>
          </w:divBdr>
          <w:divsChild>
            <w:div w:id="485248070">
              <w:marLeft w:val="0"/>
              <w:marRight w:val="0"/>
              <w:marTop w:val="0"/>
              <w:marBottom w:val="0"/>
              <w:divBdr>
                <w:top w:val="none" w:sz="0" w:space="0" w:color="auto"/>
                <w:left w:val="none" w:sz="0" w:space="0" w:color="auto"/>
                <w:bottom w:val="none" w:sz="0" w:space="0" w:color="auto"/>
                <w:right w:val="none" w:sz="0" w:space="0" w:color="auto"/>
              </w:divBdr>
            </w:div>
          </w:divsChild>
        </w:div>
        <w:div w:id="537593900">
          <w:marLeft w:val="0"/>
          <w:marRight w:val="0"/>
          <w:marTop w:val="0"/>
          <w:marBottom w:val="0"/>
          <w:divBdr>
            <w:top w:val="none" w:sz="0" w:space="0" w:color="auto"/>
            <w:left w:val="none" w:sz="0" w:space="0" w:color="auto"/>
            <w:bottom w:val="none" w:sz="0" w:space="0" w:color="auto"/>
            <w:right w:val="none" w:sz="0" w:space="0" w:color="auto"/>
          </w:divBdr>
          <w:divsChild>
            <w:div w:id="627980513">
              <w:marLeft w:val="0"/>
              <w:marRight w:val="0"/>
              <w:marTop w:val="0"/>
              <w:marBottom w:val="0"/>
              <w:divBdr>
                <w:top w:val="none" w:sz="0" w:space="0" w:color="auto"/>
                <w:left w:val="none" w:sz="0" w:space="0" w:color="auto"/>
                <w:bottom w:val="none" w:sz="0" w:space="0" w:color="auto"/>
                <w:right w:val="none" w:sz="0" w:space="0" w:color="auto"/>
              </w:divBdr>
            </w:div>
          </w:divsChild>
        </w:div>
        <w:div w:id="1009016833">
          <w:marLeft w:val="0"/>
          <w:marRight w:val="0"/>
          <w:marTop w:val="0"/>
          <w:marBottom w:val="0"/>
          <w:divBdr>
            <w:top w:val="none" w:sz="0" w:space="0" w:color="auto"/>
            <w:left w:val="none" w:sz="0" w:space="0" w:color="auto"/>
            <w:bottom w:val="none" w:sz="0" w:space="0" w:color="auto"/>
            <w:right w:val="none" w:sz="0" w:space="0" w:color="auto"/>
          </w:divBdr>
          <w:divsChild>
            <w:div w:id="13263937">
              <w:marLeft w:val="0"/>
              <w:marRight w:val="0"/>
              <w:marTop w:val="0"/>
              <w:marBottom w:val="0"/>
              <w:divBdr>
                <w:top w:val="none" w:sz="0" w:space="0" w:color="auto"/>
                <w:left w:val="none" w:sz="0" w:space="0" w:color="auto"/>
                <w:bottom w:val="none" w:sz="0" w:space="0" w:color="auto"/>
                <w:right w:val="none" w:sz="0" w:space="0" w:color="auto"/>
              </w:divBdr>
            </w:div>
          </w:divsChild>
        </w:div>
        <w:div w:id="573665114">
          <w:marLeft w:val="0"/>
          <w:marRight w:val="0"/>
          <w:marTop w:val="0"/>
          <w:marBottom w:val="0"/>
          <w:divBdr>
            <w:top w:val="none" w:sz="0" w:space="0" w:color="auto"/>
            <w:left w:val="none" w:sz="0" w:space="0" w:color="auto"/>
            <w:bottom w:val="none" w:sz="0" w:space="0" w:color="auto"/>
            <w:right w:val="none" w:sz="0" w:space="0" w:color="auto"/>
          </w:divBdr>
          <w:divsChild>
            <w:div w:id="6378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560C-D27E-48AF-BBA9-64A760FE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2055</Words>
  <Characters>11720</Characters>
  <Application>Microsoft Office Word</Application>
  <DocSecurity>0</DocSecurity>
  <Lines>97</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 Inc.</Company>
  <LinksUpToDate>false</LinksUpToDate>
  <CharactersWithSpaces>13748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Izzat Rayyan</dc:creator>
  <cp:lastModifiedBy>ssecretary</cp:lastModifiedBy>
  <cp:revision>4</cp:revision>
  <cp:lastPrinted>2021-06-05T09:55:00Z</cp:lastPrinted>
  <dcterms:created xsi:type="dcterms:W3CDTF">2021-06-06T09:19:00Z</dcterms:created>
  <dcterms:modified xsi:type="dcterms:W3CDTF">2021-06-06T11:27:00Z</dcterms:modified>
</cp:coreProperties>
</file>